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C13" w:rsidRDefault="00B570F1" w:rsidP="00B570F1">
      <w:pPr>
        <w:pStyle w:val="a3"/>
        <w:shd w:val="clear" w:color="auto" w:fill="FFFFFF"/>
        <w:jc w:val="center"/>
        <w:rPr>
          <w:b/>
          <w:bCs/>
          <w:color w:val="000000"/>
          <w:sz w:val="32"/>
          <w:szCs w:val="32"/>
        </w:rPr>
      </w:pPr>
      <w:r w:rsidRPr="00B570F1">
        <w:rPr>
          <w:b/>
          <w:bCs/>
          <w:color w:val="000000"/>
          <w:sz w:val="32"/>
          <w:szCs w:val="32"/>
        </w:rPr>
        <w:t>Анатомо-физиологические особенности детей и подростков</w:t>
      </w:r>
    </w:p>
    <w:p w:rsidR="00A50840" w:rsidRPr="006B2E94" w:rsidRDefault="00A50840" w:rsidP="00A5084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B2E94">
        <w:rPr>
          <w:rFonts w:ascii="Times New Roman" w:eastAsia="Times New Roman" w:hAnsi="Times New Roman" w:cs="Times New Roman"/>
          <w:bCs/>
          <w:sz w:val="28"/>
          <w:szCs w:val="28"/>
          <w:lang w:eastAsia="ru-RU"/>
        </w:rPr>
        <w:t>Анатомо-физиологические особенности нервной системы</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Головной мозг</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У новорождённых относительная величина головного мозга больше, чем у взрослых: его масса составляет около 1/8 массы тела (в среднем 400 г), в то время как у взрослых - 1/40 массы тела. Крупные извилины и борозды уже хорошо выражены, хотя и имеют меньшую глубину и высоту. Мелких борозд и извилин (третичных) мало, они постепенно формируются в течение первых лет жизни. Клетки серого вещества, проводящие системы (пирамидный путь и др.) полностью не сформированы, дендриты короткие, малоразветвлённые</w:t>
      </w:r>
      <w:proofErr w:type="gramStart"/>
      <w:r w:rsidRPr="00A03904">
        <w:rPr>
          <w:rFonts w:ascii="Times New Roman" w:eastAsia="Times New Roman" w:hAnsi="Times New Roman" w:cs="Times New Roman"/>
          <w:sz w:val="28"/>
          <w:szCs w:val="28"/>
          <w:lang w:eastAsia="ru-RU"/>
        </w:rPr>
        <w:t xml:space="preserve">.. </w:t>
      </w:r>
      <w:proofErr w:type="gramEnd"/>
      <w:r w:rsidRPr="00A03904">
        <w:rPr>
          <w:rFonts w:ascii="Times New Roman" w:eastAsia="Times New Roman" w:hAnsi="Times New Roman" w:cs="Times New Roman"/>
          <w:sz w:val="28"/>
          <w:szCs w:val="28"/>
          <w:lang w:eastAsia="ru-RU"/>
        </w:rPr>
        <w:t>Анатомически мозговые структуры созревают до уровня взрослых лишь к 20 годам.</w:t>
      </w:r>
    </w:p>
    <w:p w:rsidR="00D271D0"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Отсутствует </w:t>
      </w:r>
      <w:proofErr w:type="gramStart"/>
      <w:r w:rsidRPr="00A03904">
        <w:rPr>
          <w:rFonts w:ascii="Times New Roman" w:eastAsia="Times New Roman" w:hAnsi="Times New Roman" w:cs="Times New Roman"/>
          <w:sz w:val="28"/>
          <w:szCs w:val="28"/>
          <w:lang w:eastAsia="ru-RU"/>
        </w:rPr>
        <w:t>полная</w:t>
      </w:r>
      <w:proofErr w:type="gramEnd"/>
      <w:r w:rsidRPr="00A03904">
        <w:rPr>
          <w:rFonts w:ascii="Times New Roman" w:eastAsia="Times New Roman" w:hAnsi="Times New Roman" w:cs="Times New Roman"/>
          <w:sz w:val="28"/>
          <w:szCs w:val="28"/>
          <w:lang w:eastAsia="ru-RU"/>
        </w:rPr>
        <w:t xml:space="preserve"> </w:t>
      </w:r>
      <w:proofErr w:type="spellStart"/>
      <w:r w:rsidRPr="00A03904">
        <w:rPr>
          <w:rFonts w:ascii="Times New Roman" w:eastAsia="Times New Roman" w:hAnsi="Times New Roman" w:cs="Times New Roman"/>
          <w:sz w:val="28"/>
          <w:szCs w:val="28"/>
          <w:lang w:eastAsia="ru-RU"/>
        </w:rPr>
        <w:t>миелинизация</w:t>
      </w:r>
      <w:proofErr w:type="spellEnd"/>
      <w:r w:rsidRPr="00A03904">
        <w:rPr>
          <w:rFonts w:ascii="Times New Roman" w:eastAsia="Times New Roman" w:hAnsi="Times New Roman" w:cs="Times New Roman"/>
          <w:sz w:val="28"/>
          <w:szCs w:val="28"/>
          <w:lang w:eastAsia="ru-RU"/>
        </w:rPr>
        <w:t xml:space="preserve"> пирамидных путей и черепных нервов. Дендриты короткие, малоразветвлённые Недостаточно развит мозжечок и </w:t>
      </w:r>
      <w:proofErr w:type="spellStart"/>
      <w:r w:rsidRPr="00A03904">
        <w:rPr>
          <w:rFonts w:ascii="Times New Roman" w:eastAsia="Times New Roman" w:hAnsi="Times New Roman" w:cs="Times New Roman"/>
          <w:sz w:val="28"/>
          <w:szCs w:val="28"/>
          <w:lang w:eastAsia="ru-RU"/>
        </w:rPr>
        <w:t>неостриатум</w:t>
      </w:r>
      <w:proofErr w:type="spellEnd"/>
      <w:r>
        <w:rPr>
          <w:rFonts w:ascii="Times New Roman" w:eastAsia="Times New Roman" w:hAnsi="Times New Roman" w:cs="Times New Roman"/>
          <w:sz w:val="28"/>
          <w:szCs w:val="28"/>
          <w:lang w:eastAsia="ru-RU"/>
        </w:rPr>
        <w:t xml:space="preserve">. </w:t>
      </w:r>
      <w:r w:rsidRPr="00A03904">
        <w:rPr>
          <w:rFonts w:ascii="Times New Roman" w:eastAsia="Times New Roman" w:hAnsi="Times New Roman" w:cs="Times New Roman"/>
          <w:sz w:val="28"/>
          <w:szCs w:val="28"/>
          <w:lang w:eastAsia="ru-RU"/>
        </w:rPr>
        <w:t xml:space="preserve"> Преобладание процессов торможения в коре головного мозга. Отсутствие анализаторной и условно-рефлекторной деятельности. Функциональное преобладание </w:t>
      </w:r>
      <w:proofErr w:type="spellStart"/>
      <w:r w:rsidRPr="00A03904">
        <w:rPr>
          <w:rFonts w:ascii="Times New Roman" w:eastAsia="Times New Roman" w:hAnsi="Times New Roman" w:cs="Times New Roman"/>
          <w:sz w:val="28"/>
          <w:szCs w:val="28"/>
          <w:lang w:eastAsia="ru-RU"/>
        </w:rPr>
        <w:t>таламопаллидарной</w:t>
      </w:r>
      <w:proofErr w:type="spellEnd"/>
      <w:r w:rsidRPr="00A03904">
        <w:rPr>
          <w:rFonts w:ascii="Times New Roman" w:eastAsia="Times New Roman" w:hAnsi="Times New Roman" w:cs="Times New Roman"/>
          <w:sz w:val="28"/>
          <w:szCs w:val="28"/>
          <w:lang w:eastAsia="ru-RU"/>
        </w:rPr>
        <w:t xml:space="preserve"> системы мозга заканчивается в основном к 7 годам. </w:t>
      </w:r>
    </w:p>
    <w:p w:rsidR="00A50840" w:rsidRPr="00A03904" w:rsidRDefault="00A50840" w:rsidP="00D271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Подкорковые образования двигательного анализатора, интегрирующие деятельность экстрапирамидной системы, формируются уже к рождению. Однако движения новорождённого хаотичны, нецеленаправленны, имеют </w:t>
      </w:r>
      <w:proofErr w:type="spellStart"/>
      <w:r w:rsidRPr="00A03904">
        <w:rPr>
          <w:rFonts w:ascii="Times New Roman" w:eastAsia="Times New Roman" w:hAnsi="Times New Roman" w:cs="Times New Roman"/>
          <w:sz w:val="28"/>
          <w:szCs w:val="28"/>
          <w:lang w:eastAsia="ru-RU"/>
        </w:rPr>
        <w:t>атетозоподобный</w:t>
      </w:r>
      <w:proofErr w:type="spellEnd"/>
      <w:r w:rsidRPr="00A03904">
        <w:rPr>
          <w:rFonts w:ascii="Times New Roman" w:eastAsia="Times New Roman" w:hAnsi="Times New Roman" w:cs="Times New Roman"/>
          <w:sz w:val="28"/>
          <w:szCs w:val="28"/>
          <w:lang w:eastAsia="ru-RU"/>
        </w:rPr>
        <w:t xml:space="preserve"> характер, преобладает тонус мышц-сгибателей. Мозжечок и </w:t>
      </w:r>
      <w:proofErr w:type="spellStart"/>
      <w:r w:rsidRPr="00A03904">
        <w:rPr>
          <w:rFonts w:ascii="Times New Roman" w:eastAsia="Times New Roman" w:hAnsi="Times New Roman" w:cs="Times New Roman"/>
          <w:sz w:val="28"/>
          <w:szCs w:val="28"/>
          <w:lang w:eastAsia="ru-RU"/>
        </w:rPr>
        <w:t>неостриатум</w:t>
      </w:r>
      <w:proofErr w:type="spellEnd"/>
      <w:r w:rsidRPr="00A03904">
        <w:rPr>
          <w:rFonts w:ascii="Times New Roman" w:eastAsia="Times New Roman" w:hAnsi="Times New Roman" w:cs="Times New Roman"/>
          <w:sz w:val="28"/>
          <w:szCs w:val="28"/>
          <w:lang w:eastAsia="ru-RU"/>
        </w:rPr>
        <w:t xml:space="preserve"> ещё недостаточно </w:t>
      </w:r>
      <w:proofErr w:type="gramStart"/>
      <w:r w:rsidRPr="00A03904">
        <w:rPr>
          <w:rFonts w:ascii="Times New Roman" w:eastAsia="Times New Roman" w:hAnsi="Times New Roman" w:cs="Times New Roman"/>
          <w:sz w:val="28"/>
          <w:szCs w:val="28"/>
          <w:lang w:eastAsia="ru-RU"/>
        </w:rPr>
        <w:t>развиты</w:t>
      </w:r>
      <w:proofErr w:type="gramEnd"/>
      <w:r w:rsidRPr="00A03904">
        <w:rPr>
          <w:rFonts w:ascii="Times New Roman" w:eastAsia="Times New Roman" w:hAnsi="Times New Roman" w:cs="Times New Roman"/>
          <w:sz w:val="28"/>
          <w:szCs w:val="28"/>
          <w:lang w:eastAsia="ru-RU"/>
        </w:rPr>
        <w:t xml:space="preserve">. </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Спинной мозг</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Спинной мозг у новорождённых по сравнению с головным морфологически представляет собой более зрелое образование. Это определяет его более совершенные функции и наличие спинальных автоматизмов к моменту рождения. К 2-3 годам заканчивается </w:t>
      </w:r>
      <w:proofErr w:type="spellStart"/>
      <w:r w:rsidRPr="00A03904">
        <w:rPr>
          <w:rFonts w:ascii="Times New Roman" w:eastAsia="Times New Roman" w:hAnsi="Times New Roman" w:cs="Times New Roman"/>
          <w:sz w:val="28"/>
          <w:szCs w:val="28"/>
          <w:lang w:eastAsia="ru-RU"/>
        </w:rPr>
        <w:t>миелинизация</w:t>
      </w:r>
      <w:proofErr w:type="spellEnd"/>
      <w:r w:rsidRPr="00A03904">
        <w:rPr>
          <w:rFonts w:ascii="Times New Roman" w:eastAsia="Times New Roman" w:hAnsi="Times New Roman" w:cs="Times New Roman"/>
          <w:sz w:val="28"/>
          <w:szCs w:val="28"/>
          <w:lang w:eastAsia="ru-RU"/>
        </w:rPr>
        <w:t xml:space="preserve"> спинного мозга и корешков спинного мозга, образующих «конский хвост». Спинной мозг растёт в длину медленнее позвоночника.  Окончательное соотношение спинного мозга и позвоночника устанавливается к 5-6 годам.</w:t>
      </w:r>
    </w:p>
    <w:tbl>
      <w:tblPr>
        <w:tblW w:w="0" w:type="auto"/>
        <w:tblCellSpacing w:w="0" w:type="dxa"/>
        <w:tblCellMar>
          <w:left w:w="0" w:type="dxa"/>
          <w:right w:w="0" w:type="dxa"/>
        </w:tblCellMar>
        <w:tblLook w:val="04A0"/>
      </w:tblPr>
      <w:tblGrid>
        <w:gridCol w:w="6"/>
      </w:tblGrid>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bl>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A03904">
        <w:rPr>
          <w:rFonts w:ascii="Times New Roman" w:eastAsia="Times New Roman" w:hAnsi="Times New Roman" w:cs="Times New Roman"/>
          <w:sz w:val="28"/>
          <w:szCs w:val="28"/>
          <w:lang w:eastAsia="ru-RU"/>
        </w:rPr>
        <w:t>Миелинизация</w:t>
      </w:r>
      <w:proofErr w:type="spellEnd"/>
      <w:r w:rsidRPr="00A03904">
        <w:rPr>
          <w:rFonts w:ascii="Times New Roman" w:eastAsia="Times New Roman" w:hAnsi="Times New Roman" w:cs="Times New Roman"/>
          <w:sz w:val="28"/>
          <w:szCs w:val="28"/>
          <w:lang w:eastAsia="ru-RU"/>
        </w:rPr>
        <w:t xml:space="preserve"> нервных волокон</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Сначала </w:t>
      </w:r>
      <w:proofErr w:type="spellStart"/>
      <w:r w:rsidRPr="00A03904">
        <w:rPr>
          <w:rFonts w:ascii="Times New Roman" w:eastAsia="Times New Roman" w:hAnsi="Times New Roman" w:cs="Times New Roman"/>
          <w:sz w:val="28"/>
          <w:szCs w:val="28"/>
          <w:lang w:eastAsia="ru-RU"/>
        </w:rPr>
        <w:t>миелинизируются</w:t>
      </w:r>
      <w:proofErr w:type="spellEnd"/>
      <w:r w:rsidRPr="00A03904">
        <w:rPr>
          <w:rFonts w:ascii="Times New Roman" w:eastAsia="Times New Roman" w:hAnsi="Times New Roman" w:cs="Times New Roman"/>
          <w:sz w:val="28"/>
          <w:szCs w:val="28"/>
          <w:lang w:eastAsia="ru-RU"/>
        </w:rPr>
        <w:t xml:space="preserve"> волокна, осуществляющие жизненно важные функции (сосания, глотания, дыхания и т.д.). Черепные нервы </w:t>
      </w:r>
      <w:proofErr w:type="spellStart"/>
      <w:r w:rsidRPr="00A03904">
        <w:rPr>
          <w:rFonts w:ascii="Times New Roman" w:eastAsia="Times New Roman" w:hAnsi="Times New Roman" w:cs="Times New Roman"/>
          <w:sz w:val="28"/>
          <w:szCs w:val="28"/>
          <w:lang w:eastAsia="ru-RU"/>
        </w:rPr>
        <w:t>миелинизируются</w:t>
      </w:r>
      <w:proofErr w:type="spellEnd"/>
      <w:r w:rsidRPr="00A03904">
        <w:rPr>
          <w:rFonts w:ascii="Times New Roman" w:eastAsia="Times New Roman" w:hAnsi="Times New Roman" w:cs="Times New Roman"/>
          <w:sz w:val="28"/>
          <w:szCs w:val="28"/>
          <w:lang w:eastAsia="ru-RU"/>
        </w:rPr>
        <w:t xml:space="preserve"> более активно в течение первых 3-4 </w:t>
      </w:r>
      <w:proofErr w:type="spellStart"/>
      <w:proofErr w:type="gramStart"/>
      <w:r w:rsidRPr="00A03904">
        <w:rPr>
          <w:rFonts w:ascii="Times New Roman" w:eastAsia="Times New Roman" w:hAnsi="Times New Roman" w:cs="Times New Roman"/>
          <w:sz w:val="28"/>
          <w:szCs w:val="28"/>
          <w:lang w:eastAsia="ru-RU"/>
        </w:rPr>
        <w:t>мес</w:t>
      </w:r>
      <w:proofErr w:type="spellEnd"/>
      <w:proofErr w:type="gramEnd"/>
      <w:r w:rsidRPr="00A03904">
        <w:rPr>
          <w:rFonts w:ascii="Times New Roman" w:eastAsia="Times New Roman" w:hAnsi="Times New Roman" w:cs="Times New Roman"/>
          <w:sz w:val="28"/>
          <w:szCs w:val="28"/>
          <w:lang w:eastAsia="ru-RU"/>
        </w:rPr>
        <w:t xml:space="preserve"> жизни. Их </w:t>
      </w:r>
      <w:proofErr w:type="spellStart"/>
      <w:r w:rsidRPr="00A03904">
        <w:rPr>
          <w:rFonts w:ascii="Times New Roman" w:eastAsia="Times New Roman" w:hAnsi="Times New Roman" w:cs="Times New Roman"/>
          <w:sz w:val="28"/>
          <w:szCs w:val="28"/>
          <w:lang w:eastAsia="ru-RU"/>
        </w:rPr>
        <w:t>миелинизация</w:t>
      </w:r>
      <w:proofErr w:type="spellEnd"/>
      <w:r w:rsidRPr="00A03904">
        <w:rPr>
          <w:rFonts w:ascii="Times New Roman" w:eastAsia="Times New Roman" w:hAnsi="Times New Roman" w:cs="Times New Roman"/>
          <w:sz w:val="28"/>
          <w:szCs w:val="28"/>
          <w:lang w:eastAsia="ru-RU"/>
        </w:rPr>
        <w:t xml:space="preserve"> завершается приблизительно к году жизни, за исключением </w:t>
      </w:r>
      <w:r w:rsidRPr="00A03904">
        <w:rPr>
          <w:rFonts w:ascii="Times New Roman" w:eastAsia="Times New Roman" w:hAnsi="Times New Roman" w:cs="Times New Roman"/>
          <w:sz w:val="28"/>
          <w:szCs w:val="28"/>
          <w:lang w:eastAsia="ru-RU"/>
        </w:rPr>
        <w:lastRenderedPageBreak/>
        <w:t xml:space="preserve">блуждающего нерва. Аксоны пирамидного пути покрываются миелином в основном к 5-6 </w:t>
      </w:r>
      <w:proofErr w:type="spellStart"/>
      <w:proofErr w:type="gramStart"/>
      <w:r w:rsidRPr="00A03904">
        <w:rPr>
          <w:rFonts w:ascii="Times New Roman" w:eastAsia="Times New Roman" w:hAnsi="Times New Roman" w:cs="Times New Roman"/>
          <w:sz w:val="28"/>
          <w:szCs w:val="28"/>
          <w:lang w:eastAsia="ru-RU"/>
        </w:rPr>
        <w:t>мес</w:t>
      </w:r>
      <w:proofErr w:type="spellEnd"/>
      <w:proofErr w:type="gramEnd"/>
      <w:r w:rsidRPr="00A03904">
        <w:rPr>
          <w:rFonts w:ascii="Times New Roman" w:eastAsia="Times New Roman" w:hAnsi="Times New Roman" w:cs="Times New Roman"/>
          <w:sz w:val="28"/>
          <w:szCs w:val="28"/>
          <w:lang w:eastAsia="ru-RU"/>
        </w:rPr>
        <w:t xml:space="preserve"> жизни, окончательно - к 4 годам, что приводит к постепенному увеличению объёма движений и их точности.</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Врождённые безусловные рефлексы</w:t>
      </w:r>
    </w:p>
    <w:p w:rsidR="00D271D0"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 При исследовании безусловных рефлексов учитывают их наличие или отсутствие, симметричность, время появления и угасания, выраженность, а также соответствие возрасту ребёнка. </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Ладонно-ротовой рефлекс: вызывается надавливанием большим пальцем на ладонь ребёнка. Ответная реакция - открывание рта и сгибание головы (рис. 2-1 на вклейке).</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Поисковый рефлекс: при поглаживании кожи в области угла рта (не следует прикасаться к губам) происходят опускание губы, отклонение языка и поворот головы в сторону раздражителя. Рефлекс особенно хорошо выражен перед кормлением.</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Сосательный рефлекс: если вложить в рот ребёнка соску, то он начинает совершать сосательные движения. Рефлекс исчезает к концу 1-го года жизни.</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Хватательный рефлекс: схватывание и прочное удержание пальцев, вложенных в ладонь ребёнка. При этом иногда удаётся приподнять ребёнка над опорой (рис. 2-2 на вклейке).</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Рефлекс Моро можно вызвать различными приёмами: приподняв ребёнка за руки таким образом, чтобы затылок соприкасался с поверхностью стола, быстро опустить его; ударить по поверхности, на которой лежит ребёнок, с двух сторон от головы на расстоянии 15-20 см. В ответ ребёнок вначале отводит руки в стороны и разжимает пальцы (первая фаза), а затем через несколько секунд возвращает руки в исходное положение (вторая фаза); при этом руки как бы охватывают туловище.</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Защитный рефлекс: если новорождённого положить на живот лицом вниз, голова его поворачивается в сторону (рис. 2-3 на вклейке).</w:t>
      </w:r>
    </w:p>
    <w:tbl>
      <w:tblPr>
        <w:tblW w:w="0" w:type="auto"/>
        <w:tblCellSpacing w:w="0" w:type="dxa"/>
        <w:tblCellMar>
          <w:left w:w="0" w:type="dxa"/>
          <w:right w:w="0" w:type="dxa"/>
        </w:tblCellMar>
        <w:tblLook w:val="04A0"/>
      </w:tblPr>
      <w:tblGrid>
        <w:gridCol w:w="6"/>
      </w:tblGrid>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bl>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Рефлексы опоры и автоматической ходьбы: ребёнка берут за подмышечные впадины со стороны спины, поддерживая большими пальцами голову. Приподнятый таким образом ребёнок сгибает ноги в тазобедренных и коленных суставах. Поставленный на опору, он опирается на неё полной стопой, «стоит» на полусогнутых ногах, выпрямив туловище. При лёгком наклоне туловища вперёд ребёнок совершает шаговые движения по поверхности, не сопровождая их движением рук (рис. 2-4 на вклейке).</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lastRenderedPageBreak/>
        <w:t>- Рефлекс ползанья: ребёнка кладут на живот таким образом, чтобы голова и туловище были расположены по одной линии. В таком положении ребёнок на несколько мгновений поднимает голову и совершает движения, имитирующие ползание. Если подставить под подошвы ребёнка ладонь, он начинает активно отталкиваться ногами от препятствия, и в «ползанье» включаются руки.</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Рефлекс Галанта: при раздражении кожи спины вблизи и вдоль позвоночника ребёнок изгибает туловище дугой, открытой в сторону раздражителя (рис. 2-5 на вклейке).</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Рефлекс Переса: если лежащему на руке исследователя ребёнку провести пальцем от копчика к шее, слегка надавливая на остистые отростки позвонков, он поднимает таз, голову, сгибает руки и ноги (рис. 2-6 на вклейке). Этот рефлекс вызывает у новорождённого отрицательную эмоциональную реакцию.</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b/>
          <w:sz w:val="28"/>
          <w:szCs w:val="28"/>
          <w:lang w:eastAsia="ru-RU"/>
        </w:rPr>
        <w:t>Зрение</w:t>
      </w:r>
      <w:r w:rsidRPr="00A03904">
        <w:rPr>
          <w:rFonts w:ascii="Times New Roman" w:eastAsia="Times New Roman" w:hAnsi="Times New Roman" w:cs="Times New Roman"/>
          <w:sz w:val="28"/>
          <w:szCs w:val="28"/>
          <w:lang w:eastAsia="ru-RU"/>
        </w:rPr>
        <w:t xml:space="preserve">. </w:t>
      </w:r>
      <w:proofErr w:type="gramStart"/>
      <w:r w:rsidRPr="00A03904">
        <w:rPr>
          <w:rFonts w:ascii="Times New Roman" w:eastAsia="Times New Roman" w:hAnsi="Times New Roman" w:cs="Times New Roman"/>
          <w:sz w:val="28"/>
          <w:szCs w:val="28"/>
          <w:lang w:eastAsia="ru-RU"/>
        </w:rPr>
        <w:t>В первые</w:t>
      </w:r>
      <w:proofErr w:type="gramEnd"/>
      <w:r w:rsidRPr="00A03904">
        <w:rPr>
          <w:rFonts w:ascii="Times New Roman" w:eastAsia="Times New Roman" w:hAnsi="Times New Roman" w:cs="Times New Roman"/>
          <w:sz w:val="28"/>
          <w:szCs w:val="28"/>
          <w:lang w:eastAsia="ru-RU"/>
        </w:rPr>
        <w:t xml:space="preserve"> 2-3 </w:t>
      </w:r>
      <w:proofErr w:type="spellStart"/>
      <w:r w:rsidRPr="00A03904">
        <w:rPr>
          <w:rFonts w:ascii="Times New Roman" w:eastAsia="Times New Roman" w:hAnsi="Times New Roman" w:cs="Times New Roman"/>
          <w:sz w:val="28"/>
          <w:szCs w:val="28"/>
          <w:lang w:eastAsia="ru-RU"/>
        </w:rPr>
        <w:t>нед</w:t>
      </w:r>
      <w:proofErr w:type="spellEnd"/>
      <w:r w:rsidRPr="00A03904">
        <w:rPr>
          <w:rFonts w:ascii="Times New Roman" w:eastAsia="Times New Roman" w:hAnsi="Times New Roman" w:cs="Times New Roman"/>
          <w:sz w:val="28"/>
          <w:szCs w:val="28"/>
          <w:lang w:eastAsia="ru-RU"/>
        </w:rPr>
        <w:t xml:space="preserve"> жизни ребенка наблюдается физиологическая светобоязнь. С 3 </w:t>
      </w:r>
      <w:proofErr w:type="spellStart"/>
      <w:r w:rsidRPr="00A03904">
        <w:rPr>
          <w:rFonts w:ascii="Times New Roman" w:eastAsia="Times New Roman" w:hAnsi="Times New Roman" w:cs="Times New Roman"/>
          <w:sz w:val="28"/>
          <w:szCs w:val="28"/>
          <w:lang w:eastAsia="ru-RU"/>
        </w:rPr>
        <w:t>нед</w:t>
      </w:r>
      <w:proofErr w:type="spellEnd"/>
      <w:r w:rsidRPr="00A03904">
        <w:rPr>
          <w:rFonts w:ascii="Times New Roman" w:eastAsia="Times New Roman" w:hAnsi="Times New Roman" w:cs="Times New Roman"/>
          <w:sz w:val="28"/>
          <w:szCs w:val="28"/>
          <w:lang w:eastAsia="ru-RU"/>
        </w:rPr>
        <w:t xml:space="preserve"> появляется способность к бинокулярной фиксации глаз на предметах. Со 2-го </w:t>
      </w:r>
      <w:proofErr w:type="spellStart"/>
      <w:proofErr w:type="gramStart"/>
      <w:r w:rsidRPr="00A03904">
        <w:rPr>
          <w:rFonts w:ascii="Times New Roman" w:eastAsia="Times New Roman" w:hAnsi="Times New Roman" w:cs="Times New Roman"/>
          <w:sz w:val="28"/>
          <w:szCs w:val="28"/>
          <w:lang w:eastAsia="ru-RU"/>
        </w:rPr>
        <w:t>мес</w:t>
      </w:r>
      <w:proofErr w:type="spellEnd"/>
      <w:proofErr w:type="gramEnd"/>
      <w:r w:rsidRPr="00A03904">
        <w:rPr>
          <w:rFonts w:ascii="Times New Roman" w:eastAsia="Times New Roman" w:hAnsi="Times New Roman" w:cs="Times New Roman"/>
          <w:sz w:val="28"/>
          <w:szCs w:val="28"/>
          <w:lang w:eastAsia="ru-RU"/>
        </w:rPr>
        <w:t xml:space="preserve"> жизни ребенок следит за яркой крупной игрушкой, развивается </w:t>
      </w:r>
      <w:proofErr w:type="spellStart"/>
      <w:r w:rsidRPr="00A03904">
        <w:rPr>
          <w:rFonts w:ascii="Times New Roman" w:eastAsia="Times New Roman" w:hAnsi="Times New Roman" w:cs="Times New Roman"/>
          <w:sz w:val="28"/>
          <w:szCs w:val="28"/>
          <w:lang w:eastAsia="ru-RU"/>
        </w:rPr>
        <w:t>конвергирующая</w:t>
      </w:r>
      <w:proofErr w:type="spellEnd"/>
      <w:r w:rsidRPr="00A03904">
        <w:rPr>
          <w:rFonts w:ascii="Times New Roman" w:eastAsia="Times New Roman" w:hAnsi="Times New Roman" w:cs="Times New Roman"/>
          <w:sz w:val="28"/>
          <w:szCs w:val="28"/>
          <w:lang w:eastAsia="ru-RU"/>
        </w:rPr>
        <w:t xml:space="preserve"> способность глаз. После 3 </w:t>
      </w:r>
      <w:proofErr w:type="spellStart"/>
      <w:proofErr w:type="gramStart"/>
      <w:r w:rsidRPr="00A03904">
        <w:rPr>
          <w:rFonts w:ascii="Times New Roman" w:eastAsia="Times New Roman" w:hAnsi="Times New Roman" w:cs="Times New Roman"/>
          <w:sz w:val="28"/>
          <w:szCs w:val="28"/>
          <w:lang w:eastAsia="ru-RU"/>
        </w:rPr>
        <w:t>мес</w:t>
      </w:r>
      <w:proofErr w:type="spellEnd"/>
      <w:proofErr w:type="gramEnd"/>
      <w:r w:rsidRPr="00A03904">
        <w:rPr>
          <w:rFonts w:ascii="Times New Roman" w:eastAsia="Times New Roman" w:hAnsi="Times New Roman" w:cs="Times New Roman"/>
          <w:sz w:val="28"/>
          <w:szCs w:val="28"/>
          <w:lang w:eastAsia="ru-RU"/>
        </w:rPr>
        <w:t xml:space="preserve"> взгляд ребенка становится осознанным, появляется эмоциональная реакция. В 5 </w:t>
      </w:r>
      <w:proofErr w:type="spellStart"/>
      <w:proofErr w:type="gramStart"/>
      <w:r w:rsidRPr="00A03904">
        <w:rPr>
          <w:rFonts w:ascii="Times New Roman" w:eastAsia="Times New Roman" w:hAnsi="Times New Roman" w:cs="Times New Roman"/>
          <w:sz w:val="28"/>
          <w:szCs w:val="28"/>
          <w:lang w:eastAsia="ru-RU"/>
        </w:rPr>
        <w:t>мес</w:t>
      </w:r>
      <w:proofErr w:type="spellEnd"/>
      <w:proofErr w:type="gramEnd"/>
      <w:r w:rsidRPr="00A03904">
        <w:rPr>
          <w:rFonts w:ascii="Times New Roman" w:eastAsia="Times New Roman" w:hAnsi="Times New Roman" w:cs="Times New Roman"/>
          <w:sz w:val="28"/>
          <w:szCs w:val="28"/>
          <w:lang w:eastAsia="ru-RU"/>
        </w:rPr>
        <w:t xml:space="preserve"> ребенок воспринимает яркие тона, хорошо видит мелкие предметы. В 3 года ребенок обладает развитым цветовым зрением. Максимальная острота зрения наблюдается в 4 года. Наиболее интенсивный рост глаза у детей происходит от 1 года до 5 лет и заканчивается к 10-12 годам.</w:t>
      </w:r>
    </w:p>
    <w:p w:rsidR="00A50840"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b/>
          <w:sz w:val="28"/>
          <w:szCs w:val="28"/>
          <w:lang w:eastAsia="ru-RU"/>
        </w:rPr>
        <w:t>Слух.</w:t>
      </w:r>
      <w:r w:rsidRPr="00A03904">
        <w:rPr>
          <w:rFonts w:ascii="Times New Roman" w:eastAsia="Times New Roman" w:hAnsi="Times New Roman" w:cs="Times New Roman"/>
          <w:sz w:val="28"/>
          <w:szCs w:val="28"/>
          <w:lang w:eastAsia="ru-RU"/>
        </w:rPr>
        <w:t xml:space="preserve"> Новорожденный ребенок реагирует на громкие звуки. С 7-8 </w:t>
      </w:r>
      <w:proofErr w:type="spellStart"/>
      <w:r w:rsidRPr="00A03904">
        <w:rPr>
          <w:rFonts w:ascii="Times New Roman" w:eastAsia="Times New Roman" w:hAnsi="Times New Roman" w:cs="Times New Roman"/>
          <w:sz w:val="28"/>
          <w:szCs w:val="28"/>
          <w:lang w:eastAsia="ru-RU"/>
        </w:rPr>
        <w:t>нед</w:t>
      </w:r>
      <w:proofErr w:type="spellEnd"/>
      <w:r w:rsidRPr="00A03904">
        <w:rPr>
          <w:rFonts w:ascii="Times New Roman" w:eastAsia="Times New Roman" w:hAnsi="Times New Roman" w:cs="Times New Roman"/>
          <w:sz w:val="28"/>
          <w:szCs w:val="28"/>
          <w:lang w:eastAsia="ru-RU"/>
        </w:rPr>
        <w:t xml:space="preserve"> у ребенка возникает реакция слухового сосредоточения на звуках, с 3-4 </w:t>
      </w:r>
      <w:proofErr w:type="spellStart"/>
      <w:proofErr w:type="gramStart"/>
      <w:r w:rsidRPr="00A03904">
        <w:rPr>
          <w:rFonts w:ascii="Times New Roman" w:eastAsia="Times New Roman" w:hAnsi="Times New Roman" w:cs="Times New Roman"/>
          <w:sz w:val="28"/>
          <w:szCs w:val="28"/>
          <w:lang w:eastAsia="ru-RU"/>
        </w:rPr>
        <w:t>мес</w:t>
      </w:r>
      <w:proofErr w:type="spellEnd"/>
      <w:proofErr w:type="gramEnd"/>
      <w:r w:rsidRPr="00A03904">
        <w:rPr>
          <w:rFonts w:ascii="Times New Roman" w:eastAsia="Times New Roman" w:hAnsi="Times New Roman" w:cs="Times New Roman"/>
          <w:sz w:val="28"/>
          <w:szCs w:val="28"/>
          <w:lang w:eastAsia="ru-RU"/>
        </w:rPr>
        <w:t xml:space="preserve"> он различает среди прочих звуков голос матери. Далее слух постепенно и постоянно совершенствуется.</w:t>
      </w:r>
    </w:p>
    <w:p w:rsidR="00A50840"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50840" w:rsidRDefault="00A50840" w:rsidP="00A50840">
      <w:pPr>
        <w:pStyle w:val="a6"/>
        <w:jc w:val="center"/>
        <w:rPr>
          <w:rFonts w:ascii="Times New Roman" w:eastAsia="MS Mincho" w:hAnsi="Times New Roman" w:cs="Times New Roman"/>
          <w:b/>
          <w:sz w:val="24"/>
          <w:szCs w:val="24"/>
        </w:rPr>
      </w:pPr>
      <w:r w:rsidRPr="00306D9E">
        <w:rPr>
          <w:rFonts w:ascii="Times New Roman" w:eastAsia="MS Mincho" w:hAnsi="Times New Roman" w:cs="Times New Roman"/>
          <w:b/>
          <w:sz w:val="24"/>
          <w:szCs w:val="24"/>
        </w:rPr>
        <w:t>Анатомо-физиологические  особ</w:t>
      </w:r>
      <w:r>
        <w:rPr>
          <w:rFonts w:ascii="Times New Roman" w:eastAsia="MS Mincho" w:hAnsi="Times New Roman" w:cs="Times New Roman"/>
          <w:b/>
          <w:sz w:val="24"/>
          <w:szCs w:val="24"/>
        </w:rPr>
        <w:t xml:space="preserve">енности  </w:t>
      </w:r>
      <w:proofErr w:type="spellStart"/>
      <w:r>
        <w:rPr>
          <w:rFonts w:ascii="Times New Roman" w:eastAsia="MS Mincho" w:hAnsi="Times New Roman" w:cs="Times New Roman"/>
          <w:b/>
          <w:sz w:val="24"/>
          <w:szCs w:val="24"/>
        </w:rPr>
        <w:t>психоэмоционального</w:t>
      </w:r>
      <w:proofErr w:type="spellEnd"/>
      <w:r>
        <w:rPr>
          <w:rFonts w:ascii="Times New Roman" w:eastAsia="MS Mincho" w:hAnsi="Times New Roman" w:cs="Times New Roman"/>
          <w:b/>
          <w:sz w:val="24"/>
          <w:szCs w:val="24"/>
        </w:rPr>
        <w:t xml:space="preserve"> развития</w:t>
      </w:r>
      <w:r w:rsidRPr="00306D9E">
        <w:rPr>
          <w:rFonts w:ascii="Times New Roman" w:eastAsia="MS Mincho" w:hAnsi="Times New Roman" w:cs="Times New Roman"/>
          <w:b/>
          <w:sz w:val="24"/>
          <w:szCs w:val="24"/>
        </w:rPr>
        <w:t xml:space="preserve"> </w:t>
      </w:r>
      <w:r>
        <w:rPr>
          <w:rFonts w:ascii="Times New Roman" w:eastAsia="MS Mincho" w:hAnsi="Times New Roman" w:cs="Times New Roman"/>
          <w:b/>
          <w:sz w:val="24"/>
          <w:szCs w:val="24"/>
        </w:rPr>
        <w:t>у детей</w:t>
      </w:r>
      <w:r w:rsidRPr="00306D9E">
        <w:rPr>
          <w:rFonts w:ascii="Times New Roman" w:eastAsia="MS Mincho" w:hAnsi="Times New Roman" w:cs="Times New Roman"/>
          <w:b/>
          <w:sz w:val="24"/>
          <w:szCs w:val="24"/>
        </w:rPr>
        <w:t>.</w:t>
      </w:r>
    </w:p>
    <w:p w:rsidR="00A50840" w:rsidRPr="00306D9E" w:rsidRDefault="00A50840" w:rsidP="00A50840">
      <w:pPr>
        <w:pStyle w:val="a6"/>
        <w:jc w:val="center"/>
        <w:rPr>
          <w:rFonts w:ascii="Times New Roman" w:eastAsia="MS Mincho" w:hAnsi="Times New Roman" w:cs="Times New Roman"/>
          <w:b/>
          <w:sz w:val="24"/>
          <w:szCs w:val="24"/>
        </w:rPr>
      </w:pPr>
    </w:p>
    <w:tbl>
      <w:tblPr>
        <w:tblStyle w:val="a8"/>
        <w:tblW w:w="0" w:type="auto"/>
        <w:tblLook w:val="01E0"/>
      </w:tblPr>
      <w:tblGrid>
        <w:gridCol w:w="1728"/>
        <w:gridCol w:w="7560"/>
      </w:tblGrid>
      <w:tr w:rsidR="00A50840" w:rsidTr="00A50840">
        <w:tc>
          <w:tcPr>
            <w:tcW w:w="1728" w:type="dxa"/>
          </w:tcPr>
          <w:p w:rsidR="00A50840" w:rsidRDefault="00A50840" w:rsidP="00A50840">
            <w:pPr>
              <w:pStyle w:val="a6"/>
              <w:rPr>
                <w:rFonts w:ascii="Times New Roman" w:eastAsia="MS Mincho" w:hAnsi="Times New Roman" w:cs="Times New Roman"/>
                <w:sz w:val="24"/>
                <w:szCs w:val="24"/>
              </w:rPr>
            </w:pPr>
            <w:r>
              <w:rPr>
                <w:rFonts w:ascii="Times New Roman" w:eastAsia="MS Mincho" w:hAnsi="Times New Roman" w:cs="Times New Roman"/>
                <w:sz w:val="24"/>
                <w:szCs w:val="24"/>
              </w:rPr>
              <w:t>Возраст</w:t>
            </w:r>
          </w:p>
        </w:tc>
        <w:tc>
          <w:tcPr>
            <w:tcW w:w="7560" w:type="dxa"/>
          </w:tcPr>
          <w:p w:rsidR="00A50840" w:rsidRDefault="00A50840" w:rsidP="00A50840">
            <w:pPr>
              <w:pStyle w:val="a6"/>
              <w:rPr>
                <w:rFonts w:ascii="Times New Roman" w:eastAsia="MS Mincho" w:hAnsi="Times New Roman" w:cs="Times New Roman"/>
                <w:sz w:val="24"/>
                <w:szCs w:val="24"/>
              </w:rPr>
            </w:pPr>
            <w:r>
              <w:rPr>
                <w:rFonts w:ascii="Times New Roman" w:eastAsia="MS Mincho" w:hAnsi="Times New Roman" w:cs="Times New Roman"/>
                <w:sz w:val="24"/>
                <w:szCs w:val="24"/>
              </w:rPr>
              <w:t>Характеристика эмоциональных реакций</w:t>
            </w:r>
          </w:p>
        </w:tc>
      </w:tr>
      <w:tr w:rsidR="00A50840" w:rsidTr="00A50840">
        <w:tc>
          <w:tcPr>
            <w:tcW w:w="1728" w:type="dxa"/>
          </w:tcPr>
          <w:p w:rsidR="00A50840" w:rsidRDefault="00A50840" w:rsidP="00A50840">
            <w:pPr>
              <w:pStyle w:val="a6"/>
              <w:rPr>
                <w:rFonts w:ascii="Times New Roman" w:eastAsia="MS Mincho" w:hAnsi="Times New Roman" w:cs="Times New Roman"/>
                <w:sz w:val="24"/>
                <w:szCs w:val="24"/>
              </w:rPr>
            </w:pPr>
            <w:r>
              <w:rPr>
                <w:rFonts w:ascii="Times New Roman" w:eastAsia="MS Mincho" w:hAnsi="Times New Roman" w:cs="Times New Roman"/>
                <w:sz w:val="24"/>
                <w:szCs w:val="24"/>
              </w:rPr>
              <w:t>1 – 2 недели</w:t>
            </w:r>
          </w:p>
        </w:tc>
        <w:tc>
          <w:tcPr>
            <w:tcW w:w="7560" w:type="dxa"/>
          </w:tcPr>
          <w:p w:rsidR="00A50840" w:rsidRDefault="00A50840" w:rsidP="00A50840">
            <w:pPr>
              <w:pStyle w:val="a6"/>
              <w:rPr>
                <w:rFonts w:ascii="Times New Roman" w:eastAsia="MS Mincho" w:hAnsi="Times New Roman" w:cs="Times New Roman"/>
                <w:sz w:val="24"/>
                <w:szCs w:val="24"/>
              </w:rPr>
            </w:pPr>
            <w:r w:rsidRPr="009A1F95">
              <w:rPr>
                <w:rFonts w:ascii="Times New Roman" w:eastAsia="MS Mincho" w:hAnsi="Times New Roman" w:cs="Times New Roman"/>
                <w:sz w:val="24"/>
                <w:szCs w:val="24"/>
              </w:rPr>
              <w:t>Эмоции новорожденного исключительно отрицательны, однообразны (крик) и всегда рациональны (служат сигналом любого неблагополучия).</w:t>
            </w:r>
          </w:p>
        </w:tc>
      </w:tr>
      <w:tr w:rsidR="00A50840" w:rsidTr="00A50840">
        <w:tc>
          <w:tcPr>
            <w:tcW w:w="1728" w:type="dxa"/>
          </w:tcPr>
          <w:p w:rsidR="00A50840" w:rsidRDefault="00A50840" w:rsidP="00A50840">
            <w:pPr>
              <w:pStyle w:val="a6"/>
              <w:rPr>
                <w:rFonts w:ascii="Times New Roman" w:eastAsia="MS Mincho" w:hAnsi="Times New Roman" w:cs="Times New Roman"/>
                <w:sz w:val="24"/>
                <w:szCs w:val="24"/>
              </w:rPr>
            </w:pPr>
            <w:r>
              <w:rPr>
                <w:rFonts w:ascii="Times New Roman" w:eastAsia="MS Mincho" w:hAnsi="Times New Roman" w:cs="Times New Roman"/>
                <w:sz w:val="24"/>
                <w:szCs w:val="24"/>
              </w:rPr>
              <w:t>3 – 4 недели</w:t>
            </w:r>
          </w:p>
        </w:tc>
        <w:tc>
          <w:tcPr>
            <w:tcW w:w="7560" w:type="dxa"/>
          </w:tcPr>
          <w:p w:rsidR="00A50840" w:rsidRDefault="00A50840" w:rsidP="00A50840">
            <w:pPr>
              <w:pStyle w:val="a6"/>
              <w:rPr>
                <w:rFonts w:ascii="Times New Roman" w:eastAsia="MS Mincho" w:hAnsi="Times New Roman" w:cs="Times New Roman"/>
                <w:sz w:val="24"/>
                <w:szCs w:val="24"/>
              </w:rPr>
            </w:pPr>
            <w:r>
              <w:rPr>
                <w:rFonts w:ascii="Times New Roman" w:eastAsia="MS Mincho" w:hAnsi="Times New Roman" w:cs="Times New Roman"/>
                <w:sz w:val="24"/>
                <w:szCs w:val="24"/>
              </w:rPr>
              <w:t xml:space="preserve">Положительная эмоция – феномен ротового внимания, сосредоточения, </w:t>
            </w:r>
            <w:r w:rsidRPr="009A1F95">
              <w:rPr>
                <w:rFonts w:ascii="Times New Roman" w:eastAsia="MS Mincho" w:hAnsi="Times New Roman" w:cs="Times New Roman"/>
                <w:sz w:val="24"/>
                <w:szCs w:val="24"/>
              </w:rPr>
              <w:t xml:space="preserve"> в  момент  кормления во время небольших пауз ребенок начинает внимательно осматривать лицо матери,  ее руки</w:t>
            </w:r>
            <w:r>
              <w:rPr>
                <w:rFonts w:ascii="Times New Roman" w:eastAsia="MS Mincho" w:hAnsi="Times New Roman" w:cs="Times New Roman"/>
                <w:sz w:val="24"/>
                <w:szCs w:val="24"/>
              </w:rPr>
              <w:t>, с</w:t>
            </w:r>
            <w:r w:rsidRPr="009A1F95">
              <w:rPr>
                <w:rFonts w:ascii="Times New Roman" w:eastAsia="MS Mincho" w:hAnsi="Times New Roman" w:cs="Times New Roman"/>
                <w:sz w:val="24"/>
                <w:szCs w:val="24"/>
              </w:rPr>
              <w:t xml:space="preserve"> 1-го месяца интерес к матери возникает вне пищевой ситуации</w:t>
            </w:r>
            <w:r>
              <w:rPr>
                <w:rFonts w:ascii="Times New Roman" w:eastAsia="MS Mincho" w:hAnsi="Times New Roman" w:cs="Times New Roman"/>
                <w:sz w:val="24"/>
                <w:szCs w:val="24"/>
              </w:rPr>
              <w:t>.</w:t>
            </w:r>
          </w:p>
        </w:tc>
      </w:tr>
      <w:tr w:rsidR="00A50840" w:rsidTr="00A50840">
        <w:tc>
          <w:tcPr>
            <w:tcW w:w="1728" w:type="dxa"/>
          </w:tcPr>
          <w:p w:rsidR="00A50840" w:rsidRDefault="00A50840" w:rsidP="00A50840">
            <w:pPr>
              <w:pStyle w:val="a6"/>
              <w:rPr>
                <w:rFonts w:ascii="Times New Roman" w:eastAsia="MS Mincho" w:hAnsi="Times New Roman" w:cs="Times New Roman"/>
                <w:sz w:val="24"/>
                <w:szCs w:val="24"/>
              </w:rPr>
            </w:pPr>
            <w:r>
              <w:rPr>
                <w:rFonts w:ascii="Times New Roman" w:eastAsia="MS Mincho" w:hAnsi="Times New Roman" w:cs="Times New Roman"/>
                <w:sz w:val="24"/>
                <w:szCs w:val="24"/>
              </w:rPr>
              <w:t>1,5 – 2 мес.</w:t>
            </w:r>
          </w:p>
        </w:tc>
        <w:tc>
          <w:tcPr>
            <w:tcW w:w="7560" w:type="dxa"/>
          </w:tcPr>
          <w:p w:rsidR="00A50840" w:rsidRDefault="00A50840" w:rsidP="00A50840">
            <w:pPr>
              <w:pStyle w:val="a6"/>
              <w:rPr>
                <w:rFonts w:ascii="Times New Roman" w:eastAsia="MS Mincho" w:hAnsi="Times New Roman" w:cs="Times New Roman"/>
                <w:sz w:val="24"/>
                <w:szCs w:val="24"/>
              </w:rPr>
            </w:pPr>
            <w:r>
              <w:rPr>
                <w:rFonts w:ascii="Times New Roman" w:eastAsia="MS Mincho" w:hAnsi="Times New Roman" w:cs="Times New Roman"/>
                <w:sz w:val="24"/>
                <w:szCs w:val="24"/>
              </w:rPr>
              <w:t>Улыбка – реакция на взрослого человека -  начало психической и социальной жизни человека</w:t>
            </w:r>
            <w:r w:rsidRPr="009A1F95">
              <w:rPr>
                <w:rFonts w:ascii="Times New Roman" w:eastAsia="MS Mincho" w:hAnsi="Times New Roman" w:cs="Times New Roman"/>
                <w:sz w:val="24"/>
                <w:szCs w:val="24"/>
              </w:rPr>
              <w:t xml:space="preserve">, с 6 недель формируется улыбка, с 8 недель улыбка на приближающееся лицо взрослого  (обычно  матери)  </w:t>
            </w:r>
            <w:r w:rsidRPr="009A1F95">
              <w:rPr>
                <w:rFonts w:ascii="Times New Roman" w:eastAsia="MS Mincho" w:hAnsi="Times New Roman" w:cs="Times New Roman"/>
                <w:sz w:val="24"/>
                <w:szCs w:val="24"/>
              </w:rPr>
              <w:lastRenderedPageBreak/>
              <w:t>становится отчетливой</w:t>
            </w:r>
          </w:p>
        </w:tc>
      </w:tr>
      <w:tr w:rsidR="00A50840" w:rsidTr="00A50840">
        <w:tc>
          <w:tcPr>
            <w:tcW w:w="1728" w:type="dxa"/>
          </w:tcPr>
          <w:p w:rsidR="00A50840" w:rsidRDefault="00A50840" w:rsidP="00A50840">
            <w:pPr>
              <w:pStyle w:val="a6"/>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3 мес.</w:t>
            </w:r>
          </w:p>
        </w:tc>
        <w:tc>
          <w:tcPr>
            <w:tcW w:w="7560" w:type="dxa"/>
          </w:tcPr>
          <w:p w:rsidR="00A50840" w:rsidRDefault="00A50840" w:rsidP="00A50840">
            <w:pPr>
              <w:pStyle w:val="a6"/>
              <w:rPr>
                <w:rFonts w:ascii="Times New Roman" w:eastAsia="MS Mincho" w:hAnsi="Times New Roman" w:cs="Times New Roman"/>
                <w:sz w:val="24"/>
                <w:szCs w:val="24"/>
              </w:rPr>
            </w:pPr>
            <w:r>
              <w:rPr>
                <w:rFonts w:ascii="Times New Roman" w:eastAsia="MS Mincho" w:hAnsi="Times New Roman" w:cs="Times New Roman"/>
                <w:sz w:val="24"/>
                <w:szCs w:val="24"/>
              </w:rPr>
              <w:t>Комплекс оживления – эмоции радости; отрицательные эмоции страха – крик и хныканье. С</w:t>
            </w:r>
            <w:r w:rsidRPr="009A1F95">
              <w:rPr>
                <w:rFonts w:ascii="Times New Roman" w:eastAsia="MS Mincho" w:hAnsi="Times New Roman" w:cs="Times New Roman"/>
                <w:sz w:val="24"/>
                <w:szCs w:val="24"/>
              </w:rPr>
              <w:t xml:space="preserve">  </w:t>
            </w:r>
            <w:smartTag w:uri="urn:schemas-microsoft-com:office:smarttags" w:element="time">
              <w:smartTagPr>
                <w:attr w:name="Hour" w:val="9"/>
                <w:attr w:name="Minute" w:val="12"/>
              </w:smartTagPr>
              <w:r w:rsidRPr="009A1F95">
                <w:rPr>
                  <w:rFonts w:ascii="Times New Roman" w:eastAsia="MS Mincho" w:hAnsi="Times New Roman" w:cs="Times New Roman"/>
                  <w:sz w:val="24"/>
                  <w:szCs w:val="24"/>
                </w:rPr>
                <w:t>9-12</w:t>
              </w:r>
            </w:smartTag>
            <w:r w:rsidRPr="009A1F95">
              <w:rPr>
                <w:rFonts w:ascii="Times New Roman" w:eastAsia="MS Mincho" w:hAnsi="Times New Roman" w:cs="Times New Roman"/>
                <w:sz w:val="24"/>
                <w:szCs w:val="24"/>
              </w:rPr>
              <w:t xml:space="preserve">  недель  к улыбке присоединяется смех и общее двигательное возбуждение (так называемый комплекс оживления).</w:t>
            </w:r>
          </w:p>
        </w:tc>
      </w:tr>
      <w:tr w:rsidR="00A50840" w:rsidTr="00A50840">
        <w:tc>
          <w:tcPr>
            <w:tcW w:w="1728" w:type="dxa"/>
          </w:tcPr>
          <w:p w:rsidR="00A50840" w:rsidRDefault="00A50840" w:rsidP="00A50840">
            <w:pPr>
              <w:pStyle w:val="a6"/>
              <w:rPr>
                <w:rFonts w:ascii="Times New Roman" w:eastAsia="MS Mincho" w:hAnsi="Times New Roman" w:cs="Times New Roman"/>
                <w:sz w:val="24"/>
                <w:szCs w:val="24"/>
              </w:rPr>
            </w:pPr>
            <w:r>
              <w:rPr>
                <w:rFonts w:ascii="Times New Roman" w:eastAsia="MS Mincho" w:hAnsi="Times New Roman" w:cs="Times New Roman"/>
                <w:sz w:val="24"/>
                <w:szCs w:val="24"/>
              </w:rPr>
              <w:t>3 – 6 мес.</w:t>
            </w:r>
          </w:p>
        </w:tc>
        <w:tc>
          <w:tcPr>
            <w:tcW w:w="7560" w:type="dxa"/>
          </w:tcPr>
          <w:p w:rsidR="00A50840" w:rsidRDefault="00A50840" w:rsidP="00A50840">
            <w:pPr>
              <w:pStyle w:val="a6"/>
              <w:rPr>
                <w:rFonts w:ascii="Times New Roman" w:eastAsia="MS Mincho" w:hAnsi="Times New Roman" w:cs="Times New Roman"/>
                <w:sz w:val="24"/>
                <w:szCs w:val="24"/>
              </w:rPr>
            </w:pPr>
            <w:r>
              <w:rPr>
                <w:rFonts w:ascii="Times New Roman" w:eastAsia="MS Mincho" w:hAnsi="Times New Roman" w:cs="Times New Roman"/>
                <w:sz w:val="24"/>
                <w:szCs w:val="24"/>
              </w:rPr>
              <w:t xml:space="preserve">Эмоциональная реакция на игрушки, формирование темперамента. </w:t>
            </w:r>
            <w:r w:rsidRPr="009A1F95">
              <w:rPr>
                <w:rFonts w:ascii="Times New Roman" w:eastAsia="MS Mincho" w:hAnsi="Times New Roman" w:cs="Times New Roman"/>
                <w:sz w:val="24"/>
                <w:szCs w:val="24"/>
              </w:rPr>
              <w:t>С 5 месяцев ребенок отчетливо узнает мать.</w:t>
            </w:r>
          </w:p>
        </w:tc>
      </w:tr>
      <w:tr w:rsidR="00A50840" w:rsidTr="00A50840">
        <w:tc>
          <w:tcPr>
            <w:tcW w:w="1728" w:type="dxa"/>
          </w:tcPr>
          <w:p w:rsidR="00A50840" w:rsidRDefault="00A50840" w:rsidP="00A50840">
            <w:pPr>
              <w:pStyle w:val="a6"/>
              <w:rPr>
                <w:rFonts w:ascii="Times New Roman" w:eastAsia="MS Mincho" w:hAnsi="Times New Roman" w:cs="Times New Roman"/>
                <w:sz w:val="24"/>
                <w:szCs w:val="24"/>
              </w:rPr>
            </w:pPr>
            <w:r>
              <w:rPr>
                <w:rFonts w:ascii="Times New Roman" w:eastAsia="MS Mincho" w:hAnsi="Times New Roman" w:cs="Times New Roman"/>
                <w:sz w:val="24"/>
                <w:szCs w:val="24"/>
              </w:rPr>
              <w:t>6 – 12 мес.</w:t>
            </w:r>
          </w:p>
        </w:tc>
        <w:tc>
          <w:tcPr>
            <w:tcW w:w="7560" w:type="dxa"/>
          </w:tcPr>
          <w:p w:rsidR="00A50840" w:rsidRDefault="00A50840" w:rsidP="00A50840">
            <w:pPr>
              <w:pStyle w:val="a6"/>
              <w:rPr>
                <w:rFonts w:ascii="Times New Roman" w:eastAsia="MS Mincho" w:hAnsi="Times New Roman" w:cs="Times New Roman"/>
                <w:sz w:val="24"/>
                <w:szCs w:val="24"/>
              </w:rPr>
            </w:pPr>
            <w:r>
              <w:rPr>
                <w:rFonts w:ascii="Times New Roman" w:eastAsia="MS Mincho" w:hAnsi="Times New Roman" w:cs="Times New Roman"/>
                <w:sz w:val="24"/>
                <w:szCs w:val="24"/>
              </w:rPr>
              <w:t xml:space="preserve">Усложнение имеющихся эмоций, чувство страха -  синдром потери матери. </w:t>
            </w:r>
            <w:r w:rsidRPr="009A1F95">
              <w:rPr>
                <w:rFonts w:ascii="Times New Roman" w:eastAsia="MS Mincho" w:hAnsi="Times New Roman" w:cs="Times New Roman"/>
                <w:sz w:val="24"/>
                <w:szCs w:val="24"/>
              </w:rPr>
              <w:t xml:space="preserve">Эмоциональная жизнь ребенка существенно обогащается и усиливается в своих проявлениях после 9 месяцев.  Реакции на разных людей становятся очень дифференцированными. Возникает робость и стеснительность. </w:t>
            </w:r>
          </w:p>
        </w:tc>
      </w:tr>
      <w:tr w:rsidR="00A50840" w:rsidTr="00A50840">
        <w:tc>
          <w:tcPr>
            <w:tcW w:w="1728" w:type="dxa"/>
          </w:tcPr>
          <w:p w:rsidR="00A50840" w:rsidRDefault="00A50840" w:rsidP="00A50840">
            <w:pPr>
              <w:pStyle w:val="a6"/>
              <w:rPr>
                <w:rFonts w:ascii="Times New Roman" w:eastAsia="MS Mincho" w:hAnsi="Times New Roman" w:cs="Times New Roman"/>
                <w:sz w:val="24"/>
                <w:szCs w:val="24"/>
              </w:rPr>
            </w:pPr>
            <w:r>
              <w:rPr>
                <w:rFonts w:ascii="Times New Roman" w:eastAsia="MS Mincho" w:hAnsi="Times New Roman" w:cs="Times New Roman"/>
                <w:sz w:val="24"/>
                <w:szCs w:val="24"/>
              </w:rPr>
              <w:t>1 – 1,5 года</w:t>
            </w:r>
          </w:p>
        </w:tc>
        <w:tc>
          <w:tcPr>
            <w:tcW w:w="7560" w:type="dxa"/>
          </w:tcPr>
          <w:p w:rsidR="00A50840" w:rsidRDefault="00A50840" w:rsidP="00A50840">
            <w:pPr>
              <w:pStyle w:val="a6"/>
              <w:rPr>
                <w:rFonts w:ascii="Times New Roman" w:eastAsia="MS Mincho" w:hAnsi="Times New Roman" w:cs="Times New Roman"/>
                <w:sz w:val="24"/>
                <w:szCs w:val="24"/>
              </w:rPr>
            </w:pPr>
            <w:r>
              <w:rPr>
                <w:rFonts w:ascii="Times New Roman" w:eastAsia="MS Mincho" w:hAnsi="Times New Roman" w:cs="Times New Roman"/>
                <w:sz w:val="24"/>
                <w:szCs w:val="24"/>
              </w:rPr>
              <w:t xml:space="preserve">Высокая активность эмоциональной жизни, ослабевание отрицательных эмоций, первый период бесстрашия. Патологическая форма отрицательно эмоции – каприз. Выделяют 2 формы каприза – возбудимую и тормозную. Возбудимая фора – буря протеста, крик, плач, обилие движений, истерика. На фоне такой </w:t>
            </w:r>
            <w:proofErr w:type="spellStart"/>
            <w:r>
              <w:rPr>
                <w:rFonts w:ascii="Times New Roman" w:eastAsia="MS Mincho" w:hAnsi="Times New Roman" w:cs="Times New Roman"/>
                <w:sz w:val="24"/>
                <w:szCs w:val="24"/>
              </w:rPr>
              <w:t>истероидной</w:t>
            </w:r>
            <w:proofErr w:type="spellEnd"/>
            <w:r>
              <w:rPr>
                <w:rFonts w:ascii="Times New Roman" w:eastAsia="MS Mincho" w:hAnsi="Times New Roman" w:cs="Times New Roman"/>
                <w:sz w:val="24"/>
                <w:szCs w:val="24"/>
              </w:rPr>
              <w:t xml:space="preserve"> реакции возможны аффективные, а при длительном крике – респираторные судороги (вследствие гипоксии). Нередко такие формы каприза в последующем переходят в истерию. Для тормозной формы характерно манерное поведение, застывание с обидой, грустью. После того как ребенок добился своего, он снова становится радостным и оживленным.</w:t>
            </w:r>
          </w:p>
        </w:tc>
      </w:tr>
      <w:tr w:rsidR="00A50840" w:rsidTr="00A50840">
        <w:tc>
          <w:tcPr>
            <w:tcW w:w="1728" w:type="dxa"/>
          </w:tcPr>
          <w:p w:rsidR="00A50840" w:rsidRDefault="00A50840" w:rsidP="00A50840">
            <w:pPr>
              <w:pStyle w:val="a6"/>
              <w:rPr>
                <w:rFonts w:ascii="Times New Roman" w:eastAsia="MS Mincho" w:hAnsi="Times New Roman" w:cs="Times New Roman"/>
                <w:sz w:val="24"/>
                <w:szCs w:val="24"/>
              </w:rPr>
            </w:pPr>
            <w:r>
              <w:rPr>
                <w:rFonts w:ascii="Times New Roman" w:eastAsia="MS Mincho" w:hAnsi="Times New Roman" w:cs="Times New Roman"/>
                <w:sz w:val="24"/>
                <w:szCs w:val="24"/>
              </w:rPr>
              <w:t>2 – 4 года</w:t>
            </w:r>
          </w:p>
        </w:tc>
        <w:tc>
          <w:tcPr>
            <w:tcW w:w="7560" w:type="dxa"/>
          </w:tcPr>
          <w:p w:rsidR="00A50840" w:rsidRDefault="00A50840" w:rsidP="00A50840">
            <w:pPr>
              <w:pStyle w:val="a6"/>
              <w:rPr>
                <w:rFonts w:ascii="Times New Roman" w:eastAsia="MS Mincho" w:hAnsi="Times New Roman" w:cs="Times New Roman"/>
                <w:sz w:val="24"/>
                <w:szCs w:val="24"/>
              </w:rPr>
            </w:pPr>
            <w:r>
              <w:rPr>
                <w:rFonts w:ascii="Times New Roman" w:eastAsia="MS Mincho" w:hAnsi="Times New Roman" w:cs="Times New Roman"/>
                <w:sz w:val="24"/>
                <w:szCs w:val="24"/>
              </w:rPr>
              <w:t>Чувство страха и ужаса, синдром потери матери, сопереживание.</w:t>
            </w:r>
          </w:p>
        </w:tc>
      </w:tr>
      <w:tr w:rsidR="00A50840" w:rsidTr="00A50840">
        <w:tc>
          <w:tcPr>
            <w:tcW w:w="1728" w:type="dxa"/>
          </w:tcPr>
          <w:p w:rsidR="00A50840" w:rsidRDefault="00A50840" w:rsidP="00A50840">
            <w:pPr>
              <w:pStyle w:val="a6"/>
              <w:rPr>
                <w:rFonts w:ascii="Times New Roman" w:eastAsia="MS Mincho" w:hAnsi="Times New Roman" w:cs="Times New Roman"/>
                <w:sz w:val="24"/>
                <w:szCs w:val="24"/>
              </w:rPr>
            </w:pPr>
            <w:r>
              <w:rPr>
                <w:rFonts w:ascii="Times New Roman" w:eastAsia="MS Mincho" w:hAnsi="Times New Roman" w:cs="Times New Roman"/>
                <w:sz w:val="24"/>
                <w:szCs w:val="24"/>
              </w:rPr>
              <w:t>4 – 6 лет</w:t>
            </w:r>
          </w:p>
        </w:tc>
        <w:tc>
          <w:tcPr>
            <w:tcW w:w="7560" w:type="dxa"/>
          </w:tcPr>
          <w:p w:rsidR="00A50840" w:rsidRDefault="00A50840" w:rsidP="00A50840">
            <w:pPr>
              <w:pStyle w:val="a6"/>
              <w:rPr>
                <w:rFonts w:ascii="Times New Roman" w:eastAsia="MS Mincho" w:hAnsi="Times New Roman" w:cs="Times New Roman"/>
                <w:sz w:val="24"/>
                <w:szCs w:val="24"/>
              </w:rPr>
            </w:pPr>
            <w:r>
              <w:rPr>
                <w:rFonts w:ascii="Times New Roman" w:eastAsia="MS Mincho" w:hAnsi="Times New Roman" w:cs="Times New Roman"/>
                <w:sz w:val="24"/>
                <w:szCs w:val="24"/>
              </w:rPr>
              <w:t>Второй период бесстрашия</w:t>
            </w:r>
          </w:p>
        </w:tc>
      </w:tr>
    </w:tbl>
    <w:p w:rsidR="00A50840" w:rsidRDefault="00A50840" w:rsidP="00116107">
      <w:pPr>
        <w:pStyle w:val="a3"/>
        <w:shd w:val="clear" w:color="auto" w:fill="FFFFFF"/>
        <w:rPr>
          <w:b/>
          <w:bCs/>
          <w:color w:val="000000"/>
        </w:rPr>
      </w:pPr>
    </w:p>
    <w:p w:rsidR="00B570F1" w:rsidRPr="00B570F1" w:rsidRDefault="00B570F1" w:rsidP="00B570F1">
      <w:pPr>
        <w:pStyle w:val="a3"/>
        <w:shd w:val="clear" w:color="auto" w:fill="FFFFFF"/>
        <w:jc w:val="center"/>
        <w:rPr>
          <w:color w:val="000000"/>
        </w:rPr>
      </w:pPr>
      <w:r w:rsidRPr="00B570F1">
        <w:rPr>
          <w:b/>
          <w:bCs/>
          <w:color w:val="000000"/>
        </w:rPr>
        <w:t xml:space="preserve">АНАТОМО-ФИЗИОЛОГИЧЕСКИЕ ОСОБЕННОСТИ </w:t>
      </w:r>
      <w:proofErr w:type="gramStart"/>
      <w:r w:rsidRPr="00B570F1">
        <w:rPr>
          <w:b/>
          <w:bCs/>
          <w:color w:val="000000"/>
        </w:rPr>
        <w:t>СЕРДЕЧНО-СОСУДИСТОЙ</w:t>
      </w:r>
      <w:proofErr w:type="gramEnd"/>
    </w:p>
    <w:p w:rsidR="00B570F1" w:rsidRPr="008201CA" w:rsidRDefault="00B570F1" w:rsidP="008201CA">
      <w:pPr>
        <w:pStyle w:val="a3"/>
        <w:shd w:val="clear" w:color="auto" w:fill="FFFFFF"/>
        <w:spacing w:before="0" w:beforeAutospacing="0" w:after="0" w:afterAutospacing="0"/>
        <w:jc w:val="both"/>
        <w:rPr>
          <w:color w:val="000000"/>
          <w:sz w:val="28"/>
          <w:szCs w:val="28"/>
        </w:rPr>
      </w:pPr>
      <w:r w:rsidRPr="008201CA">
        <w:rPr>
          <w:color w:val="000000"/>
          <w:sz w:val="28"/>
          <w:szCs w:val="28"/>
        </w:rPr>
        <w:t>У новорожденного сердце относительно велико и составляет 0,8% от массы тела. К 3 годам жизни масса сердца становится равной 0,5%, то есть начинает соответствовать сердцу взрослого. Детское сердце растет неравномерно: наиболее энергично в первые два года жизни и в период созревания; до 2 лет наиболее интенсивн</w:t>
      </w:r>
      <w:r w:rsidR="00B202A4" w:rsidRPr="008201CA">
        <w:rPr>
          <w:color w:val="000000"/>
          <w:sz w:val="28"/>
          <w:szCs w:val="28"/>
        </w:rPr>
        <w:t>о растут предсердия, с 10 лет -</w:t>
      </w:r>
      <w:r w:rsidRPr="008201CA">
        <w:rPr>
          <w:color w:val="000000"/>
          <w:sz w:val="28"/>
          <w:szCs w:val="28"/>
        </w:rPr>
        <w:t xml:space="preserve"> желудочки. Сердце новорожденного ребенка имеет округлую форму, что связано с недостаточным развитием желудочков и сравнительно большими размерами предсердий. К 6 годам форма сердца приближается к </w:t>
      </w:r>
      <w:proofErr w:type="gramStart"/>
      <w:r w:rsidRPr="008201CA">
        <w:rPr>
          <w:color w:val="000000"/>
          <w:sz w:val="28"/>
          <w:szCs w:val="28"/>
        </w:rPr>
        <w:t>овальной</w:t>
      </w:r>
      <w:proofErr w:type="gramEnd"/>
      <w:r w:rsidRPr="008201CA">
        <w:rPr>
          <w:color w:val="000000"/>
          <w:sz w:val="28"/>
          <w:szCs w:val="28"/>
        </w:rPr>
        <w:t xml:space="preserve">, свойственной сердцу взрослого. Положение сердца </w:t>
      </w:r>
      <w:r w:rsidR="00D271D0">
        <w:rPr>
          <w:color w:val="000000"/>
          <w:sz w:val="28"/>
          <w:szCs w:val="28"/>
        </w:rPr>
        <w:t xml:space="preserve">у </w:t>
      </w:r>
      <w:r w:rsidRPr="008201CA">
        <w:rPr>
          <w:color w:val="000000"/>
          <w:sz w:val="28"/>
          <w:szCs w:val="28"/>
        </w:rPr>
        <w:t>новорожденных и детей первых двух лет жизни из-за высокого стояния диафрагмы сердце расположено горизонтально, к 2--3 годам оно принимает косое положение</w:t>
      </w:r>
      <w:proofErr w:type="gramStart"/>
      <w:r w:rsidRPr="008201CA">
        <w:rPr>
          <w:color w:val="000000"/>
          <w:sz w:val="28"/>
          <w:szCs w:val="28"/>
        </w:rPr>
        <w:t>..</w:t>
      </w:r>
      <w:proofErr w:type="gramEnd"/>
    </w:p>
    <w:p w:rsidR="00B570F1" w:rsidRPr="008201CA" w:rsidRDefault="00B570F1" w:rsidP="008201CA">
      <w:pPr>
        <w:pStyle w:val="a3"/>
        <w:shd w:val="clear" w:color="auto" w:fill="FFFFFF"/>
        <w:spacing w:before="0" w:beforeAutospacing="0" w:after="0" w:afterAutospacing="0"/>
        <w:jc w:val="both"/>
        <w:rPr>
          <w:color w:val="000000"/>
          <w:sz w:val="28"/>
          <w:szCs w:val="28"/>
        </w:rPr>
      </w:pPr>
      <w:r w:rsidRPr="008201CA">
        <w:rPr>
          <w:color w:val="000000"/>
          <w:sz w:val="28"/>
          <w:szCs w:val="28"/>
        </w:rPr>
        <w:t xml:space="preserve">У детей раннего возраста сосуды относительно широкие. Просвет вен приблизительно равен просвету артерий. Вены растут более интенсивно и к 15--16 годам становятся в 2 раза шире артерий. Аорта до 10 лет уже легочной артерии, постепенно их диаметры становятся одинаковыми, в период полового созревания аорта по ширине превосходит легочный ствол. Капилляры хорошо развиты. Их проницаемость значительно выше, чем у взрослых. Ширина и обилие капилляров предрасполагают к застою крови, </w:t>
      </w:r>
      <w:r w:rsidRPr="008201CA">
        <w:rPr>
          <w:color w:val="000000"/>
          <w:sz w:val="28"/>
          <w:szCs w:val="28"/>
        </w:rPr>
        <w:lastRenderedPageBreak/>
        <w:t>что является одной из причин более частого развития у детей первого года жизни некоторых заболеваний, например пневмоний и остеомиелитов.</w:t>
      </w:r>
    </w:p>
    <w:p w:rsidR="00D3414E" w:rsidRPr="00A03904" w:rsidRDefault="00D3414E" w:rsidP="00D3414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03904">
        <w:rPr>
          <w:rFonts w:ascii="Times New Roman" w:eastAsia="Times New Roman" w:hAnsi="Times New Roman" w:cs="Times New Roman"/>
          <w:b/>
          <w:sz w:val="28"/>
          <w:szCs w:val="28"/>
          <w:lang w:eastAsia="ru-RU"/>
        </w:rPr>
        <w:t xml:space="preserve">Функциональные особенности </w:t>
      </w:r>
      <w:proofErr w:type="spellStart"/>
      <w:proofErr w:type="gramStart"/>
      <w:r w:rsidRPr="00A03904">
        <w:rPr>
          <w:rFonts w:ascii="Times New Roman" w:eastAsia="Times New Roman" w:hAnsi="Times New Roman" w:cs="Times New Roman"/>
          <w:b/>
          <w:sz w:val="28"/>
          <w:szCs w:val="28"/>
          <w:lang w:eastAsia="ru-RU"/>
        </w:rPr>
        <w:t>сердечно-сосудистой</w:t>
      </w:r>
      <w:proofErr w:type="spellEnd"/>
      <w:proofErr w:type="gramEnd"/>
      <w:r w:rsidRPr="00A03904">
        <w:rPr>
          <w:rFonts w:ascii="Times New Roman" w:eastAsia="Times New Roman" w:hAnsi="Times New Roman" w:cs="Times New Roman"/>
          <w:b/>
          <w:sz w:val="28"/>
          <w:szCs w:val="28"/>
          <w:lang w:eastAsia="ru-RU"/>
        </w:rPr>
        <w:t xml:space="preserve"> системы</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  Частота сердечных сокращений (ЧСС). У мальчиков ЧСС несколько меньше, чем у девочек. У детей ЧСС более </w:t>
      </w:r>
      <w:proofErr w:type="gramStart"/>
      <w:r w:rsidRPr="00A03904">
        <w:rPr>
          <w:rFonts w:ascii="Times New Roman" w:eastAsia="Times New Roman" w:hAnsi="Times New Roman" w:cs="Times New Roman"/>
          <w:sz w:val="28"/>
          <w:szCs w:val="28"/>
          <w:lang w:eastAsia="ru-RU"/>
        </w:rPr>
        <w:t>лабильная</w:t>
      </w:r>
      <w:proofErr w:type="gramEnd"/>
      <w:r w:rsidRPr="00A03904">
        <w:rPr>
          <w:rFonts w:ascii="Times New Roman" w:eastAsia="Times New Roman" w:hAnsi="Times New Roman" w:cs="Times New Roman"/>
          <w:sz w:val="28"/>
          <w:szCs w:val="28"/>
          <w:lang w:eastAsia="ru-RU"/>
        </w:rPr>
        <w:t>, учащается при изменении положения тела, крике, повышении температуры тела и воздействии других факторов. Детям свойственна дыхательная аритмия (увеличение ЧСС на вдохе и уменьшение на выдохе). У детей старше 15 лет дыхательную аритмию наблюдают реже.</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АД зависит от пола, возраста, биологической зрелости, величины ударного и минутного объёмов сердца, сопротивления периферических сосудов и их эластичности, ОЦК, вязкости крови и других показателей.</w:t>
      </w:r>
    </w:p>
    <w:p w:rsidR="00D3414E" w:rsidRPr="00A03904" w:rsidRDefault="00D271D0"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Таблица 1</w:t>
      </w:r>
      <w:r w:rsidR="00D3414E" w:rsidRPr="00A03904">
        <w:rPr>
          <w:rFonts w:ascii="Times New Roman" w:eastAsia="Times New Roman" w:hAnsi="Times New Roman" w:cs="Times New Roman"/>
          <w:b/>
          <w:bCs/>
          <w:sz w:val="28"/>
          <w:szCs w:val="28"/>
          <w:lang w:eastAsia="ru-RU"/>
        </w:rPr>
        <w:t xml:space="preserve">. </w:t>
      </w:r>
      <w:r w:rsidR="00D3414E" w:rsidRPr="00A03904">
        <w:rPr>
          <w:rFonts w:ascii="Times New Roman" w:eastAsia="Times New Roman" w:hAnsi="Times New Roman" w:cs="Times New Roman"/>
          <w:sz w:val="28"/>
          <w:szCs w:val="28"/>
          <w:lang w:eastAsia="ru-RU"/>
        </w:rPr>
        <w:t>Частота сердечных сокращений у детей разного возраста</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noProof/>
          <w:sz w:val="28"/>
          <w:szCs w:val="28"/>
          <w:lang w:eastAsia="ru-RU"/>
        </w:rPr>
        <w:drawing>
          <wp:inline distT="0" distB="0" distL="0" distR="0">
            <wp:extent cx="5048250" cy="1514475"/>
            <wp:effectExtent l="19050" t="0" r="0" b="0"/>
            <wp:docPr id="2" name="Рисунок 10" descr="http://vmede.org/sait/content/Pediatriya_ped_diz_barabanova_2009/7_files/m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mede.org/sait/content/Pediatriya_ped_diz_barabanova_2009/7_files/mb4.png"/>
                    <pic:cNvPicPr>
                      <a:picLocks noChangeAspect="1" noChangeArrowheads="1"/>
                    </pic:cNvPicPr>
                  </pic:nvPicPr>
                  <pic:blipFill>
                    <a:blip r:embed="rId5"/>
                    <a:srcRect/>
                    <a:stretch>
                      <a:fillRect/>
                    </a:stretch>
                  </pic:blipFill>
                  <pic:spPr bwMode="auto">
                    <a:xfrm>
                      <a:off x="0" y="0"/>
                      <a:ext cx="5048250" cy="15144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6"/>
      </w:tblGrid>
      <w:tr w:rsidR="00D3414E" w:rsidRPr="00A03904" w:rsidTr="00A50840">
        <w:trPr>
          <w:tblCellSpacing w:w="0" w:type="dxa"/>
        </w:trPr>
        <w:tc>
          <w:tcPr>
            <w:tcW w:w="0" w:type="auto"/>
            <w:vAlign w:val="center"/>
            <w:hideMark/>
          </w:tcPr>
          <w:p w:rsidR="00D3414E" w:rsidRPr="00A03904" w:rsidRDefault="00D3414E" w:rsidP="00A50840">
            <w:pPr>
              <w:spacing w:after="0" w:line="240" w:lineRule="auto"/>
              <w:jc w:val="both"/>
              <w:rPr>
                <w:rFonts w:ascii="Times New Roman" w:eastAsia="Times New Roman" w:hAnsi="Times New Roman" w:cs="Times New Roman"/>
                <w:sz w:val="28"/>
                <w:szCs w:val="28"/>
                <w:lang w:eastAsia="ru-RU"/>
              </w:rPr>
            </w:pPr>
          </w:p>
        </w:tc>
      </w:tr>
    </w:tbl>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 Средние показатели АД при его измерении на лучевой артерии приведены в табл. 2-9. На ногах эти показатели на 10-15 мм </w:t>
      </w:r>
      <w:proofErr w:type="spellStart"/>
      <w:r w:rsidRPr="00A03904">
        <w:rPr>
          <w:rFonts w:ascii="Times New Roman" w:eastAsia="Times New Roman" w:hAnsi="Times New Roman" w:cs="Times New Roman"/>
          <w:sz w:val="28"/>
          <w:szCs w:val="28"/>
          <w:lang w:eastAsia="ru-RU"/>
        </w:rPr>
        <w:t>рт</w:t>
      </w:r>
      <w:proofErr w:type="spellEnd"/>
      <w:r w:rsidRPr="00A03904">
        <w:rPr>
          <w:rFonts w:ascii="Times New Roman" w:eastAsia="Times New Roman" w:hAnsi="Times New Roman" w:cs="Times New Roman"/>
          <w:sz w:val="28"/>
          <w:szCs w:val="28"/>
          <w:lang w:eastAsia="ru-RU"/>
        </w:rPr>
        <w:t>. ст. выше. У здоровых детей АД в артериях правых и левых конечностей существенно не отличается.</w:t>
      </w:r>
    </w:p>
    <w:p w:rsidR="00D3414E" w:rsidRPr="00A03904" w:rsidRDefault="00D271D0"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Таблица 2</w:t>
      </w:r>
      <w:r w:rsidR="00D3414E" w:rsidRPr="00A03904">
        <w:rPr>
          <w:rFonts w:ascii="Times New Roman" w:eastAsia="Times New Roman" w:hAnsi="Times New Roman" w:cs="Times New Roman"/>
          <w:b/>
          <w:bCs/>
          <w:sz w:val="28"/>
          <w:szCs w:val="28"/>
          <w:lang w:eastAsia="ru-RU"/>
        </w:rPr>
        <w:t xml:space="preserve">. </w:t>
      </w:r>
      <w:r w:rsidR="00D3414E" w:rsidRPr="00A03904">
        <w:rPr>
          <w:rFonts w:ascii="Times New Roman" w:eastAsia="Times New Roman" w:hAnsi="Times New Roman" w:cs="Times New Roman"/>
          <w:sz w:val="28"/>
          <w:szCs w:val="28"/>
          <w:lang w:eastAsia="ru-RU"/>
        </w:rPr>
        <w:t>Артериальное давление у детей в зависимости от возраста</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noProof/>
          <w:sz w:val="28"/>
          <w:szCs w:val="28"/>
          <w:lang w:eastAsia="ru-RU"/>
        </w:rPr>
        <w:drawing>
          <wp:inline distT="0" distB="0" distL="0" distR="0">
            <wp:extent cx="5048250" cy="1285875"/>
            <wp:effectExtent l="19050" t="0" r="0" b="0"/>
            <wp:docPr id="11" name="Рисунок 11" descr="http://vmede.org/sait/content/Pediatriya_ped_diz_barabanova_2009/7_files/mb4_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vmede.org/sait/content/Pediatriya_ped_diz_barabanova_2009/7_files/mb4_016.png"/>
                    <pic:cNvPicPr>
                      <a:picLocks noChangeAspect="1" noChangeArrowheads="1"/>
                    </pic:cNvPicPr>
                  </pic:nvPicPr>
                  <pic:blipFill>
                    <a:blip r:embed="rId6"/>
                    <a:srcRect/>
                    <a:stretch>
                      <a:fillRect/>
                    </a:stretch>
                  </pic:blipFill>
                  <pic:spPr bwMode="auto">
                    <a:xfrm>
                      <a:off x="0" y="0"/>
                      <a:ext cx="5048250" cy="1285875"/>
                    </a:xfrm>
                    <a:prstGeom prst="rect">
                      <a:avLst/>
                    </a:prstGeom>
                    <a:noFill/>
                    <a:ln w="9525">
                      <a:noFill/>
                      <a:miter lim="800000"/>
                      <a:headEnd/>
                      <a:tailEnd/>
                    </a:ln>
                  </pic:spPr>
                </pic:pic>
              </a:graphicData>
            </a:graphic>
          </wp:inline>
        </w:drawing>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 У девочек АД на 5 мм </w:t>
      </w:r>
      <w:proofErr w:type="spellStart"/>
      <w:r w:rsidRPr="00A03904">
        <w:rPr>
          <w:rFonts w:ascii="Times New Roman" w:eastAsia="Times New Roman" w:hAnsi="Times New Roman" w:cs="Times New Roman"/>
          <w:sz w:val="28"/>
          <w:szCs w:val="28"/>
          <w:lang w:eastAsia="ru-RU"/>
        </w:rPr>
        <w:t>рт.ст</w:t>
      </w:r>
      <w:proofErr w:type="spellEnd"/>
      <w:r w:rsidRPr="00A03904">
        <w:rPr>
          <w:rFonts w:ascii="Times New Roman" w:eastAsia="Times New Roman" w:hAnsi="Times New Roman" w:cs="Times New Roman"/>
          <w:sz w:val="28"/>
          <w:szCs w:val="28"/>
          <w:lang w:eastAsia="ru-RU"/>
        </w:rPr>
        <w:t>. ниже, чем у мальчиков.</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Для определения АД у детей старше года можно пользоваться следующими формулами:</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lastRenderedPageBreak/>
        <w:t xml:space="preserve">АДС = 90+2n (мм </w:t>
      </w:r>
      <w:proofErr w:type="spellStart"/>
      <w:r w:rsidRPr="00A03904">
        <w:rPr>
          <w:rFonts w:ascii="Times New Roman" w:eastAsia="Times New Roman" w:hAnsi="Times New Roman" w:cs="Times New Roman"/>
          <w:sz w:val="28"/>
          <w:szCs w:val="28"/>
          <w:lang w:eastAsia="ru-RU"/>
        </w:rPr>
        <w:t>рт.ст</w:t>
      </w:r>
      <w:proofErr w:type="spellEnd"/>
      <w:r w:rsidRPr="00A03904">
        <w:rPr>
          <w:rFonts w:ascii="Times New Roman" w:eastAsia="Times New Roman" w:hAnsi="Times New Roman" w:cs="Times New Roman"/>
          <w:sz w:val="28"/>
          <w:szCs w:val="28"/>
          <w:lang w:eastAsia="ru-RU"/>
        </w:rPr>
        <w:t xml:space="preserve">.); АДД = 60+2n (мм </w:t>
      </w:r>
      <w:proofErr w:type="spellStart"/>
      <w:r w:rsidRPr="00A03904">
        <w:rPr>
          <w:rFonts w:ascii="Times New Roman" w:eastAsia="Times New Roman" w:hAnsi="Times New Roman" w:cs="Times New Roman"/>
          <w:sz w:val="28"/>
          <w:szCs w:val="28"/>
          <w:lang w:eastAsia="ru-RU"/>
        </w:rPr>
        <w:t>рт.ст</w:t>
      </w:r>
      <w:proofErr w:type="spellEnd"/>
      <w:r w:rsidRPr="00A03904">
        <w:rPr>
          <w:rFonts w:ascii="Times New Roman" w:eastAsia="Times New Roman" w:hAnsi="Times New Roman" w:cs="Times New Roman"/>
          <w:sz w:val="28"/>
          <w:szCs w:val="28"/>
          <w:lang w:eastAsia="ru-RU"/>
        </w:rPr>
        <w:t>.),</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где </w:t>
      </w:r>
      <w:proofErr w:type="spellStart"/>
      <w:r w:rsidRPr="00A03904">
        <w:rPr>
          <w:rFonts w:ascii="Times New Roman" w:eastAsia="Times New Roman" w:hAnsi="Times New Roman" w:cs="Times New Roman"/>
          <w:sz w:val="28"/>
          <w:szCs w:val="28"/>
          <w:lang w:eastAsia="ru-RU"/>
        </w:rPr>
        <w:t>n</w:t>
      </w:r>
      <w:proofErr w:type="spellEnd"/>
      <w:r w:rsidRPr="00A03904">
        <w:rPr>
          <w:rFonts w:ascii="Times New Roman" w:eastAsia="Times New Roman" w:hAnsi="Times New Roman" w:cs="Times New Roman"/>
          <w:sz w:val="28"/>
          <w:szCs w:val="28"/>
          <w:lang w:eastAsia="ru-RU"/>
        </w:rPr>
        <w:t xml:space="preserve"> - возраст в годах.</w:t>
      </w:r>
    </w:p>
    <w:p w:rsidR="00D3414E" w:rsidRPr="00A03904" w:rsidRDefault="00D271D0"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Пульсовое давление </w:t>
      </w:r>
      <w:r w:rsidR="00D3414E" w:rsidRPr="00A03904">
        <w:rPr>
          <w:rFonts w:ascii="Times New Roman" w:eastAsia="Times New Roman" w:hAnsi="Times New Roman" w:cs="Times New Roman"/>
          <w:sz w:val="28"/>
          <w:szCs w:val="28"/>
          <w:lang w:eastAsia="ru-RU"/>
        </w:rPr>
        <w:t xml:space="preserve">пропорционально количеству крови, выбрасываемой сердцем при каждой систоле. С возрастом пульсовое давление увеличивается: у новорождённых оно составляет в среднем 42 мм </w:t>
      </w:r>
      <w:proofErr w:type="spellStart"/>
      <w:r w:rsidR="00D3414E" w:rsidRPr="00A03904">
        <w:rPr>
          <w:rFonts w:ascii="Times New Roman" w:eastAsia="Times New Roman" w:hAnsi="Times New Roman" w:cs="Times New Roman"/>
          <w:sz w:val="28"/>
          <w:szCs w:val="28"/>
          <w:lang w:eastAsia="ru-RU"/>
        </w:rPr>
        <w:t>рт.ст</w:t>
      </w:r>
      <w:proofErr w:type="spellEnd"/>
      <w:r w:rsidR="00D3414E" w:rsidRPr="00A03904">
        <w:rPr>
          <w:rFonts w:ascii="Times New Roman" w:eastAsia="Times New Roman" w:hAnsi="Times New Roman" w:cs="Times New Roman"/>
          <w:sz w:val="28"/>
          <w:szCs w:val="28"/>
          <w:lang w:eastAsia="ru-RU"/>
        </w:rPr>
        <w:t xml:space="preserve">., у детей в возрасте 5-6 лет - 44 мм </w:t>
      </w:r>
      <w:proofErr w:type="spellStart"/>
      <w:r w:rsidR="00D3414E" w:rsidRPr="00A03904">
        <w:rPr>
          <w:rFonts w:ascii="Times New Roman" w:eastAsia="Times New Roman" w:hAnsi="Times New Roman" w:cs="Times New Roman"/>
          <w:sz w:val="28"/>
          <w:szCs w:val="28"/>
          <w:lang w:eastAsia="ru-RU"/>
        </w:rPr>
        <w:t>рт.ст</w:t>
      </w:r>
      <w:proofErr w:type="spellEnd"/>
      <w:r w:rsidR="00D3414E" w:rsidRPr="00A03904">
        <w:rPr>
          <w:rFonts w:ascii="Times New Roman" w:eastAsia="Times New Roman" w:hAnsi="Times New Roman" w:cs="Times New Roman"/>
          <w:sz w:val="28"/>
          <w:szCs w:val="28"/>
          <w:lang w:eastAsia="ru-RU"/>
        </w:rPr>
        <w:t xml:space="preserve">., в 14- 15 лет - 52 мм </w:t>
      </w:r>
      <w:proofErr w:type="spellStart"/>
      <w:r w:rsidR="00D3414E" w:rsidRPr="00A03904">
        <w:rPr>
          <w:rFonts w:ascii="Times New Roman" w:eastAsia="Times New Roman" w:hAnsi="Times New Roman" w:cs="Times New Roman"/>
          <w:sz w:val="28"/>
          <w:szCs w:val="28"/>
          <w:lang w:eastAsia="ru-RU"/>
        </w:rPr>
        <w:t>рт.ст</w:t>
      </w:r>
      <w:proofErr w:type="spellEnd"/>
      <w:r w:rsidR="00D3414E" w:rsidRPr="00A03904">
        <w:rPr>
          <w:rFonts w:ascii="Times New Roman" w:eastAsia="Times New Roman" w:hAnsi="Times New Roman" w:cs="Times New Roman"/>
          <w:sz w:val="28"/>
          <w:szCs w:val="28"/>
          <w:lang w:eastAsia="ru-RU"/>
        </w:rPr>
        <w:t>.</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Объём циркулирующей крови имеет самую большую относительную величину у новорождённых (147 мл/кг массы тела), затем этот показатель уменьшается. В период полового созревания ОЦК вновь увеличивается.</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  Венозное давление в норме колеблется от 70 до 120 мм </w:t>
      </w:r>
      <w:proofErr w:type="spellStart"/>
      <w:r w:rsidRPr="00A03904">
        <w:rPr>
          <w:rFonts w:ascii="Times New Roman" w:eastAsia="Times New Roman" w:hAnsi="Times New Roman" w:cs="Times New Roman"/>
          <w:sz w:val="28"/>
          <w:szCs w:val="28"/>
          <w:lang w:eastAsia="ru-RU"/>
        </w:rPr>
        <w:t>вод</w:t>
      </w:r>
      <w:proofErr w:type="gramStart"/>
      <w:r w:rsidRPr="00A03904">
        <w:rPr>
          <w:rFonts w:ascii="Times New Roman" w:eastAsia="Times New Roman" w:hAnsi="Times New Roman" w:cs="Times New Roman"/>
          <w:sz w:val="28"/>
          <w:szCs w:val="28"/>
          <w:lang w:eastAsia="ru-RU"/>
        </w:rPr>
        <w:t>.с</w:t>
      </w:r>
      <w:proofErr w:type="gramEnd"/>
      <w:r w:rsidRPr="00A03904">
        <w:rPr>
          <w:rFonts w:ascii="Times New Roman" w:eastAsia="Times New Roman" w:hAnsi="Times New Roman" w:cs="Times New Roman"/>
          <w:sz w:val="28"/>
          <w:szCs w:val="28"/>
          <w:lang w:eastAsia="ru-RU"/>
        </w:rPr>
        <w:t>т</w:t>
      </w:r>
      <w:proofErr w:type="spellEnd"/>
      <w:r w:rsidRPr="00A03904">
        <w:rPr>
          <w:rFonts w:ascii="Times New Roman" w:eastAsia="Times New Roman" w:hAnsi="Times New Roman" w:cs="Times New Roman"/>
          <w:sz w:val="28"/>
          <w:szCs w:val="28"/>
          <w:lang w:eastAsia="ru-RU"/>
        </w:rPr>
        <w:t xml:space="preserve">. (3-8 мм </w:t>
      </w:r>
      <w:proofErr w:type="spellStart"/>
      <w:r w:rsidRPr="00A03904">
        <w:rPr>
          <w:rFonts w:ascii="Times New Roman" w:eastAsia="Times New Roman" w:hAnsi="Times New Roman" w:cs="Times New Roman"/>
          <w:sz w:val="28"/>
          <w:szCs w:val="28"/>
          <w:lang w:eastAsia="ru-RU"/>
        </w:rPr>
        <w:t>рт.ст</w:t>
      </w:r>
      <w:proofErr w:type="spellEnd"/>
      <w:r w:rsidRPr="00A03904">
        <w:rPr>
          <w:rFonts w:ascii="Times New Roman" w:eastAsia="Times New Roman" w:hAnsi="Times New Roman" w:cs="Times New Roman"/>
          <w:sz w:val="28"/>
          <w:szCs w:val="28"/>
          <w:lang w:eastAsia="ru-RU"/>
        </w:rPr>
        <w:t xml:space="preserve">.). С возрастом оно постепенно снижается и у школьников составляет 60-100 мм </w:t>
      </w:r>
      <w:proofErr w:type="spellStart"/>
      <w:r w:rsidRPr="00A03904">
        <w:rPr>
          <w:rFonts w:ascii="Times New Roman" w:eastAsia="Times New Roman" w:hAnsi="Times New Roman" w:cs="Times New Roman"/>
          <w:sz w:val="28"/>
          <w:szCs w:val="28"/>
          <w:lang w:eastAsia="ru-RU"/>
        </w:rPr>
        <w:t>вод</w:t>
      </w:r>
      <w:proofErr w:type="gramStart"/>
      <w:r w:rsidRPr="00A03904">
        <w:rPr>
          <w:rFonts w:ascii="Times New Roman" w:eastAsia="Times New Roman" w:hAnsi="Times New Roman" w:cs="Times New Roman"/>
          <w:sz w:val="28"/>
          <w:szCs w:val="28"/>
          <w:lang w:eastAsia="ru-RU"/>
        </w:rPr>
        <w:t>.с</w:t>
      </w:r>
      <w:proofErr w:type="gramEnd"/>
      <w:r w:rsidRPr="00A03904">
        <w:rPr>
          <w:rFonts w:ascii="Times New Roman" w:eastAsia="Times New Roman" w:hAnsi="Times New Roman" w:cs="Times New Roman"/>
          <w:sz w:val="28"/>
          <w:szCs w:val="28"/>
          <w:lang w:eastAsia="ru-RU"/>
        </w:rPr>
        <w:t>т</w:t>
      </w:r>
      <w:proofErr w:type="spellEnd"/>
      <w:r w:rsidRPr="00A03904">
        <w:rPr>
          <w:rFonts w:ascii="Times New Roman" w:eastAsia="Times New Roman" w:hAnsi="Times New Roman" w:cs="Times New Roman"/>
          <w:sz w:val="28"/>
          <w:szCs w:val="28"/>
          <w:lang w:eastAsia="ru-RU"/>
        </w:rPr>
        <w:t>.</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Скорость кровотока у детей выше, чем у взрослых. С возрастом она постепенно уменьшается, что обусловлено удлинением сосудистого русла и снижением ЧСС.</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Ударный и минутный объёмы крови по мере роста ребёнка увеличиваются: в течение первого года ударный объём крови возрастает в 4 раза, к 7 годам - в 10 раз, к 15 годам - в 24 раза.</w:t>
      </w:r>
    </w:p>
    <w:p w:rsidR="00420C13" w:rsidRDefault="00420C13" w:rsidP="008201CA">
      <w:pPr>
        <w:pStyle w:val="a3"/>
        <w:shd w:val="clear" w:color="auto" w:fill="FFFFFF"/>
        <w:spacing w:before="0" w:beforeAutospacing="0" w:after="0" w:afterAutospacing="0"/>
        <w:jc w:val="both"/>
        <w:rPr>
          <w:color w:val="000000"/>
          <w:sz w:val="28"/>
          <w:szCs w:val="28"/>
        </w:rPr>
      </w:pPr>
    </w:p>
    <w:p w:rsidR="00B202A4" w:rsidRDefault="00420C13" w:rsidP="00420C13">
      <w:pPr>
        <w:pStyle w:val="a3"/>
        <w:shd w:val="clear" w:color="auto" w:fill="FFFFFF"/>
        <w:spacing w:before="0" w:beforeAutospacing="0" w:after="0" w:afterAutospacing="0"/>
        <w:jc w:val="center"/>
        <w:rPr>
          <w:b/>
          <w:color w:val="000000"/>
        </w:rPr>
      </w:pPr>
      <w:r w:rsidRPr="00B570F1">
        <w:rPr>
          <w:b/>
          <w:bCs/>
          <w:color w:val="000000"/>
        </w:rPr>
        <w:t>АНАТОМО-ФИЗИОЛОГИЧЕСКИЕ ОСОБЕННОСТИ</w:t>
      </w:r>
      <w:r w:rsidRPr="008201CA">
        <w:rPr>
          <w:color w:val="000000"/>
          <w:sz w:val="28"/>
          <w:szCs w:val="28"/>
        </w:rPr>
        <w:t xml:space="preserve"> </w:t>
      </w:r>
      <w:r w:rsidRPr="00420C13">
        <w:rPr>
          <w:b/>
          <w:color w:val="000000"/>
        </w:rPr>
        <w:t>ДЫХАТЕЛЬНОЙ СИСТЕМЫ</w:t>
      </w:r>
    </w:p>
    <w:p w:rsidR="00D3414E" w:rsidRDefault="00D3414E" w:rsidP="00420C13">
      <w:pPr>
        <w:pStyle w:val="a3"/>
        <w:shd w:val="clear" w:color="auto" w:fill="FFFFFF"/>
        <w:spacing w:before="0" w:beforeAutospacing="0" w:after="0" w:afterAutospacing="0"/>
        <w:jc w:val="center"/>
        <w:rPr>
          <w:b/>
          <w:color w:val="000000"/>
        </w:rPr>
      </w:pPr>
    </w:p>
    <w:p w:rsidR="00D3414E" w:rsidRPr="00A03904" w:rsidRDefault="00D3414E" w:rsidP="00D3414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Полость носа и околоносовые пазухи</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У детей раннего возраста носовые ходы узкие, раковины относительно толстые, нижний носовой ход формируется к 4 годам. Слизистая оболочка нежная, богато </w:t>
      </w:r>
      <w:proofErr w:type="spellStart"/>
      <w:r w:rsidRPr="00A03904">
        <w:rPr>
          <w:rFonts w:ascii="Times New Roman" w:eastAsia="Times New Roman" w:hAnsi="Times New Roman" w:cs="Times New Roman"/>
          <w:sz w:val="28"/>
          <w:szCs w:val="28"/>
          <w:lang w:eastAsia="ru-RU"/>
        </w:rPr>
        <w:t>васкуляризирована</w:t>
      </w:r>
      <w:proofErr w:type="spellEnd"/>
      <w:r w:rsidRPr="00A03904">
        <w:rPr>
          <w:rFonts w:ascii="Times New Roman" w:eastAsia="Times New Roman" w:hAnsi="Times New Roman" w:cs="Times New Roman"/>
          <w:sz w:val="28"/>
          <w:szCs w:val="28"/>
          <w:lang w:eastAsia="ru-RU"/>
        </w:rPr>
        <w:t xml:space="preserve">, поэтому даже незначительный её отёк при развитии ринита затрудняет дыхание через нос, что создаёт трудности при кормлении. Недоразвитость кавернозной (пещеристой) ткани в </w:t>
      </w:r>
      <w:proofErr w:type="spellStart"/>
      <w:r w:rsidRPr="00A03904">
        <w:rPr>
          <w:rFonts w:ascii="Times New Roman" w:eastAsia="Times New Roman" w:hAnsi="Times New Roman" w:cs="Times New Roman"/>
          <w:sz w:val="28"/>
          <w:szCs w:val="28"/>
          <w:lang w:eastAsia="ru-RU"/>
        </w:rPr>
        <w:t>подслизистой</w:t>
      </w:r>
      <w:proofErr w:type="spellEnd"/>
      <w:r w:rsidRPr="00A03904">
        <w:rPr>
          <w:rFonts w:ascii="Times New Roman" w:eastAsia="Times New Roman" w:hAnsi="Times New Roman" w:cs="Times New Roman"/>
          <w:sz w:val="28"/>
          <w:szCs w:val="28"/>
          <w:lang w:eastAsia="ru-RU"/>
        </w:rPr>
        <w:t xml:space="preserve"> оболочке обусловливает редкость носовых кровотечений у маленьких детей. Пещеристая ткань развивается к 8-9 годам. В этом возрасте у детей легко возникают носовые кровотечения вследствие нежности слизистой оболочки, её ранимости и обильности её кровоснабжения.</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Околоносовые пазухи к рождению развиты недостаточно. Сформированы верхнечелюстные (гайморовы), </w:t>
      </w:r>
      <w:proofErr w:type="spellStart"/>
      <w:r w:rsidRPr="00A03904">
        <w:rPr>
          <w:rFonts w:ascii="Times New Roman" w:eastAsia="Times New Roman" w:hAnsi="Times New Roman" w:cs="Times New Roman"/>
          <w:sz w:val="28"/>
          <w:szCs w:val="28"/>
          <w:lang w:eastAsia="ru-RU"/>
        </w:rPr>
        <w:t>этмоидальная</w:t>
      </w:r>
      <w:proofErr w:type="spellEnd"/>
      <w:r w:rsidRPr="00A03904">
        <w:rPr>
          <w:rFonts w:ascii="Times New Roman" w:eastAsia="Times New Roman" w:hAnsi="Times New Roman" w:cs="Times New Roman"/>
          <w:sz w:val="28"/>
          <w:szCs w:val="28"/>
          <w:lang w:eastAsia="ru-RU"/>
        </w:rPr>
        <w:t xml:space="preserve"> (решётчатая) и клиновидная пазухи, но они имеют очень малые размеры. Лобная пазуха отсутствует. Эти </w:t>
      </w:r>
      <w:r w:rsidRPr="00A03904">
        <w:rPr>
          <w:rFonts w:ascii="Times New Roman" w:eastAsia="Times New Roman" w:hAnsi="Times New Roman" w:cs="Times New Roman"/>
          <w:sz w:val="28"/>
          <w:szCs w:val="28"/>
          <w:lang w:eastAsia="ru-RU"/>
        </w:rPr>
        <w:lastRenderedPageBreak/>
        <w:t>особенности определяют редкость синуситов у детей раннего возраста. Полное формирование пазух происходит к 15 годам.</w:t>
      </w:r>
    </w:p>
    <w:p w:rsidR="00D3414E" w:rsidRPr="00A03904" w:rsidRDefault="00D3414E" w:rsidP="00D3414E">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3414E" w:rsidRPr="00A03904" w:rsidRDefault="00D3414E" w:rsidP="00D3414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03904">
        <w:rPr>
          <w:rFonts w:ascii="Times New Roman" w:eastAsia="Times New Roman" w:hAnsi="Times New Roman" w:cs="Times New Roman"/>
          <w:noProof/>
          <w:sz w:val="28"/>
          <w:szCs w:val="28"/>
          <w:lang w:eastAsia="ru-RU"/>
        </w:rPr>
        <w:drawing>
          <wp:inline distT="0" distB="0" distL="0" distR="0">
            <wp:extent cx="3489325" cy="2495550"/>
            <wp:effectExtent l="19050" t="0" r="0" b="0"/>
            <wp:docPr id="7" name="Рисунок 1" descr="Синусит у детей: симптомы, лечение, профилактика острого и хронического синусита"/>
            <wp:cNvGraphicFramePr/>
            <a:graphic xmlns:a="http://schemas.openxmlformats.org/drawingml/2006/main">
              <a:graphicData uri="http://schemas.openxmlformats.org/drawingml/2006/picture">
                <pic:pic xmlns:pic="http://schemas.openxmlformats.org/drawingml/2006/picture">
                  <pic:nvPicPr>
                    <pic:cNvPr id="4" name="Содержимое 3" descr="Синусит у детей: симптомы, лечение, профилактика острого и хронического синусита"/>
                    <pic:cNvPicPr>
                      <a:picLocks noGrp="1"/>
                    </pic:cNvPicPr>
                  </pic:nvPicPr>
                  <pic:blipFill>
                    <a:blip r:embed="rId7"/>
                    <a:srcRect/>
                    <a:stretch>
                      <a:fillRect/>
                    </a:stretch>
                  </pic:blipFill>
                  <pic:spPr bwMode="auto">
                    <a:xfrm>
                      <a:off x="0" y="0"/>
                      <a:ext cx="3489325" cy="2495550"/>
                    </a:xfrm>
                    <a:prstGeom prst="rect">
                      <a:avLst/>
                    </a:prstGeom>
                    <a:noFill/>
                    <a:ln w="9525">
                      <a:noFill/>
                      <a:miter lim="800000"/>
                      <a:headEnd/>
                      <a:tailEnd/>
                    </a:ln>
                  </pic:spPr>
                </pic:pic>
              </a:graphicData>
            </a:graphic>
          </wp:inline>
        </w:drawing>
      </w:r>
    </w:p>
    <w:p w:rsidR="00D3414E" w:rsidRPr="00A03904" w:rsidRDefault="00D3414E" w:rsidP="00D3414E">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3414E" w:rsidRPr="00A03904" w:rsidRDefault="00D3414E" w:rsidP="00D3414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Глотка и гортань</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Глотка у новорождённого сравнительно узкая. Лимфоидное кольцо развито слабо. После года нёбные миндалины выходят за пределы дужек, но крипты в них развиты слабо, поэтому ангиной дети раннего возраста болеют редко. </w:t>
      </w:r>
    </w:p>
    <w:tbl>
      <w:tblPr>
        <w:tblW w:w="0" w:type="auto"/>
        <w:tblCellSpacing w:w="0" w:type="dxa"/>
        <w:tblCellMar>
          <w:left w:w="0" w:type="dxa"/>
          <w:right w:w="0" w:type="dxa"/>
        </w:tblCellMar>
        <w:tblLook w:val="04A0"/>
      </w:tblPr>
      <w:tblGrid>
        <w:gridCol w:w="6"/>
      </w:tblGrid>
      <w:tr w:rsidR="00D3414E" w:rsidRPr="00A03904" w:rsidTr="00A50840">
        <w:trPr>
          <w:tblCellSpacing w:w="0" w:type="dxa"/>
        </w:trPr>
        <w:tc>
          <w:tcPr>
            <w:tcW w:w="0" w:type="auto"/>
            <w:vAlign w:val="center"/>
            <w:hideMark/>
          </w:tcPr>
          <w:p w:rsidR="00D3414E" w:rsidRPr="00A03904" w:rsidRDefault="00D3414E" w:rsidP="00A50840">
            <w:pPr>
              <w:spacing w:after="0" w:line="240" w:lineRule="auto"/>
              <w:jc w:val="both"/>
              <w:rPr>
                <w:rFonts w:ascii="Times New Roman" w:eastAsia="Times New Roman" w:hAnsi="Times New Roman" w:cs="Times New Roman"/>
                <w:sz w:val="28"/>
                <w:szCs w:val="28"/>
                <w:lang w:eastAsia="ru-RU"/>
              </w:rPr>
            </w:pPr>
          </w:p>
        </w:tc>
      </w:tr>
    </w:tbl>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Гортань у детей имеет воронкообразную форму, относительно узкая, её хрящи нежные и податливые. До 3 лет форма гортани одинакова у мальчиков и девочек. Затем у мальчиков угол соединения пластинок щитовидного хряща становится острее, чем у девочек. Со временем голосовые связки значительно удлиняются (особенно к 10-12 годам). Узкий просвет, богатая </w:t>
      </w:r>
      <w:proofErr w:type="spellStart"/>
      <w:r w:rsidRPr="00A03904">
        <w:rPr>
          <w:rFonts w:ascii="Times New Roman" w:eastAsia="Times New Roman" w:hAnsi="Times New Roman" w:cs="Times New Roman"/>
          <w:sz w:val="28"/>
          <w:szCs w:val="28"/>
          <w:lang w:eastAsia="ru-RU"/>
        </w:rPr>
        <w:t>васкуляризация</w:t>
      </w:r>
      <w:proofErr w:type="spellEnd"/>
      <w:r w:rsidRPr="00A03904">
        <w:rPr>
          <w:rFonts w:ascii="Times New Roman" w:eastAsia="Times New Roman" w:hAnsi="Times New Roman" w:cs="Times New Roman"/>
          <w:sz w:val="28"/>
          <w:szCs w:val="28"/>
          <w:lang w:eastAsia="ru-RU"/>
        </w:rPr>
        <w:t xml:space="preserve"> и склонность слизистой оболочки к отёку обусловливают склонность маленьких детей к </w:t>
      </w:r>
      <w:proofErr w:type="spellStart"/>
      <w:r w:rsidRPr="00A03904">
        <w:rPr>
          <w:rFonts w:ascii="Times New Roman" w:eastAsia="Times New Roman" w:hAnsi="Times New Roman" w:cs="Times New Roman"/>
          <w:sz w:val="28"/>
          <w:szCs w:val="28"/>
          <w:lang w:eastAsia="ru-RU"/>
        </w:rPr>
        <w:t>стенозирующим</w:t>
      </w:r>
      <w:proofErr w:type="spellEnd"/>
      <w:r w:rsidRPr="00A03904">
        <w:rPr>
          <w:rFonts w:ascii="Times New Roman" w:eastAsia="Times New Roman" w:hAnsi="Times New Roman" w:cs="Times New Roman"/>
          <w:sz w:val="28"/>
          <w:szCs w:val="28"/>
          <w:lang w:eastAsia="ru-RU"/>
        </w:rPr>
        <w:t xml:space="preserve"> ларингитам.</w:t>
      </w:r>
    </w:p>
    <w:p w:rsidR="00D3414E" w:rsidRPr="00A03904" w:rsidRDefault="00D3414E" w:rsidP="00D3414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Грудная клетка</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Грудная клетка новорождённого имеет более округлую форму, чем у детей старшего возраста: сагиттальный размер почти равен </w:t>
      </w:r>
      <w:proofErr w:type="gramStart"/>
      <w:r w:rsidRPr="00A03904">
        <w:rPr>
          <w:rFonts w:ascii="Times New Roman" w:eastAsia="Times New Roman" w:hAnsi="Times New Roman" w:cs="Times New Roman"/>
          <w:sz w:val="28"/>
          <w:szCs w:val="28"/>
          <w:lang w:eastAsia="ru-RU"/>
        </w:rPr>
        <w:t>поперечному</w:t>
      </w:r>
      <w:proofErr w:type="gramEnd"/>
      <w:r w:rsidRPr="00A03904">
        <w:rPr>
          <w:rFonts w:ascii="Times New Roman" w:eastAsia="Times New Roman" w:hAnsi="Times New Roman" w:cs="Times New Roman"/>
          <w:sz w:val="28"/>
          <w:szCs w:val="28"/>
          <w:lang w:eastAsia="ru-RU"/>
        </w:rPr>
        <w:t xml:space="preserve">. С возрастом переднезадний размер постепенно уменьшается. У маленьких детей, в отличие от взрослых, рёбра соединены с позвоночником </w:t>
      </w:r>
      <w:proofErr w:type="gramStart"/>
      <w:r w:rsidRPr="00A03904">
        <w:rPr>
          <w:rFonts w:ascii="Times New Roman" w:eastAsia="Times New Roman" w:hAnsi="Times New Roman" w:cs="Times New Roman"/>
          <w:sz w:val="28"/>
          <w:szCs w:val="28"/>
          <w:lang w:eastAsia="ru-RU"/>
        </w:rPr>
        <w:t>более горизонтально</w:t>
      </w:r>
      <w:proofErr w:type="gramEnd"/>
      <w:r w:rsidRPr="00A03904">
        <w:rPr>
          <w:rFonts w:ascii="Times New Roman" w:eastAsia="Times New Roman" w:hAnsi="Times New Roman" w:cs="Times New Roman"/>
          <w:sz w:val="28"/>
          <w:szCs w:val="28"/>
          <w:lang w:eastAsia="ru-RU"/>
        </w:rPr>
        <w:t xml:space="preserve"> (почти под прямым углом). </w:t>
      </w:r>
      <w:proofErr w:type="spellStart"/>
      <w:r w:rsidRPr="00A03904">
        <w:rPr>
          <w:rFonts w:ascii="Times New Roman" w:eastAsia="Times New Roman" w:hAnsi="Times New Roman" w:cs="Times New Roman"/>
          <w:sz w:val="28"/>
          <w:szCs w:val="28"/>
          <w:lang w:eastAsia="ru-RU"/>
        </w:rPr>
        <w:t>Эпигастральный</w:t>
      </w:r>
      <w:proofErr w:type="spellEnd"/>
      <w:r w:rsidRPr="00A03904">
        <w:rPr>
          <w:rFonts w:ascii="Times New Roman" w:eastAsia="Times New Roman" w:hAnsi="Times New Roman" w:cs="Times New Roman"/>
          <w:sz w:val="28"/>
          <w:szCs w:val="28"/>
          <w:lang w:eastAsia="ru-RU"/>
        </w:rPr>
        <w:t xml:space="preserve"> угол тупой. Эти особенности в сочетании со слабостью дыхательной мускулатуры объясняют малую экскурсию грудной клетки и поверхностный характер дыхания. Особенности анатомического строения грудной клетки обусловливают преимущественно диафрагмальный характер дыхания у новорождённых и </w:t>
      </w:r>
      <w:r w:rsidRPr="00A03904">
        <w:rPr>
          <w:rFonts w:ascii="Times New Roman" w:eastAsia="Times New Roman" w:hAnsi="Times New Roman" w:cs="Times New Roman"/>
          <w:sz w:val="28"/>
          <w:szCs w:val="28"/>
          <w:lang w:eastAsia="ru-RU"/>
        </w:rPr>
        <w:lastRenderedPageBreak/>
        <w:t xml:space="preserve">детей первых месяцев жизни. У новорождённых диафрагма сокращается медленнее и слабее, чем у детей </w:t>
      </w:r>
      <w:proofErr w:type="gramStart"/>
      <w:r w:rsidRPr="00A03904">
        <w:rPr>
          <w:rFonts w:ascii="Times New Roman" w:eastAsia="Times New Roman" w:hAnsi="Times New Roman" w:cs="Times New Roman"/>
          <w:sz w:val="28"/>
          <w:szCs w:val="28"/>
          <w:lang w:eastAsia="ru-RU"/>
        </w:rPr>
        <w:t>более старшего</w:t>
      </w:r>
      <w:proofErr w:type="gramEnd"/>
      <w:r w:rsidRPr="00A03904">
        <w:rPr>
          <w:rFonts w:ascii="Times New Roman" w:eastAsia="Times New Roman" w:hAnsi="Times New Roman" w:cs="Times New Roman"/>
          <w:sz w:val="28"/>
          <w:szCs w:val="28"/>
          <w:lang w:eastAsia="ru-RU"/>
        </w:rPr>
        <w:t xml:space="preserve"> возраста.</w:t>
      </w:r>
    </w:p>
    <w:p w:rsidR="00D3414E" w:rsidRPr="00A03904" w:rsidRDefault="00D3414E" w:rsidP="00D3414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Трахея и бронхи</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Трахея новорождённого имеет воронкообразную форму. Её каркас состоит из 14-16 хрящевых полуколец, соединённых сзади фиброзной перепонкой (вместо эластической замыкающей пластины у взрослых). Мягкость хрящей гортани, слабое развитие эластической ткани и большая подвижность могут приводить к её щелевидному </w:t>
      </w:r>
      <w:proofErr w:type="spellStart"/>
      <w:r w:rsidRPr="00A03904">
        <w:rPr>
          <w:rFonts w:ascii="Times New Roman" w:eastAsia="Times New Roman" w:hAnsi="Times New Roman" w:cs="Times New Roman"/>
          <w:sz w:val="28"/>
          <w:szCs w:val="28"/>
          <w:lang w:eastAsia="ru-RU"/>
        </w:rPr>
        <w:t>спадению</w:t>
      </w:r>
      <w:proofErr w:type="spellEnd"/>
      <w:r w:rsidRPr="00A03904">
        <w:rPr>
          <w:rFonts w:ascii="Times New Roman" w:eastAsia="Times New Roman" w:hAnsi="Times New Roman" w:cs="Times New Roman"/>
          <w:sz w:val="28"/>
          <w:szCs w:val="28"/>
          <w:lang w:eastAsia="ru-RU"/>
        </w:rPr>
        <w:t xml:space="preserve"> и возникновению шумного храпящего дыхания (</w:t>
      </w:r>
      <w:proofErr w:type="spellStart"/>
      <w:r w:rsidRPr="00A03904">
        <w:rPr>
          <w:rFonts w:ascii="Times New Roman" w:eastAsia="Times New Roman" w:hAnsi="Times New Roman" w:cs="Times New Roman"/>
          <w:sz w:val="28"/>
          <w:szCs w:val="28"/>
          <w:lang w:eastAsia="ru-RU"/>
        </w:rPr>
        <w:t>стридор</w:t>
      </w:r>
      <w:proofErr w:type="spellEnd"/>
      <w:r w:rsidRPr="00A03904">
        <w:rPr>
          <w:rFonts w:ascii="Times New Roman" w:eastAsia="Times New Roman" w:hAnsi="Times New Roman" w:cs="Times New Roman"/>
          <w:sz w:val="28"/>
          <w:szCs w:val="28"/>
          <w:lang w:eastAsia="ru-RU"/>
        </w:rPr>
        <w:t>).</w:t>
      </w:r>
    </w:p>
    <w:tbl>
      <w:tblPr>
        <w:tblW w:w="0" w:type="auto"/>
        <w:tblCellSpacing w:w="0" w:type="dxa"/>
        <w:tblCellMar>
          <w:left w:w="0" w:type="dxa"/>
          <w:right w:w="0" w:type="dxa"/>
        </w:tblCellMar>
        <w:tblLook w:val="04A0"/>
      </w:tblPr>
      <w:tblGrid>
        <w:gridCol w:w="6"/>
      </w:tblGrid>
      <w:tr w:rsidR="00D3414E" w:rsidRPr="00A03904" w:rsidTr="00A50840">
        <w:trPr>
          <w:tblCellSpacing w:w="0" w:type="dxa"/>
        </w:trPr>
        <w:tc>
          <w:tcPr>
            <w:tcW w:w="0" w:type="auto"/>
            <w:vAlign w:val="center"/>
            <w:hideMark/>
          </w:tcPr>
          <w:p w:rsidR="00D3414E" w:rsidRPr="00A03904" w:rsidRDefault="00D3414E" w:rsidP="00A50840">
            <w:pPr>
              <w:spacing w:after="0" w:line="240" w:lineRule="auto"/>
              <w:jc w:val="both"/>
              <w:rPr>
                <w:rFonts w:ascii="Times New Roman" w:eastAsia="Times New Roman" w:hAnsi="Times New Roman" w:cs="Times New Roman"/>
                <w:sz w:val="28"/>
                <w:szCs w:val="28"/>
                <w:lang w:eastAsia="ru-RU"/>
              </w:rPr>
            </w:pPr>
          </w:p>
        </w:tc>
      </w:tr>
    </w:tbl>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Бронхиальное дерево к рождению сформировано. Основу бронхов составляют хрящевые полукольца, соединённые фиброзной перепонкой. Трахея разделяется на правый и левый главные бронхи. Правый главный бронх составляет меньший угол с трахеей, чем левый, поэтому при аспирации инородное тело чаще попадает в правый бронх.</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Слизистая оболочка бронхов и бронхиол нежная, богата кровеносными сосудами, покрыта тонким слоем слизи, выстлана цилиндрическим мерцательным многорядным эпителием, обеспечивающим эвакуацию слизи.</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У новорождённых дыхательные пути содержат очень мало гладкой мускулатуры, но у детей 4-5 </w:t>
      </w:r>
      <w:proofErr w:type="spellStart"/>
      <w:proofErr w:type="gramStart"/>
      <w:r w:rsidRPr="00A03904">
        <w:rPr>
          <w:rFonts w:ascii="Times New Roman" w:eastAsia="Times New Roman" w:hAnsi="Times New Roman" w:cs="Times New Roman"/>
          <w:sz w:val="28"/>
          <w:szCs w:val="28"/>
          <w:lang w:eastAsia="ru-RU"/>
        </w:rPr>
        <w:t>мес</w:t>
      </w:r>
      <w:proofErr w:type="spellEnd"/>
      <w:proofErr w:type="gramEnd"/>
      <w:r w:rsidRPr="00A03904">
        <w:rPr>
          <w:rFonts w:ascii="Times New Roman" w:eastAsia="Times New Roman" w:hAnsi="Times New Roman" w:cs="Times New Roman"/>
          <w:sz w:val="28"/>
          <w:szCs w:val="28"/>
          <w:lang w:eastAsia="ru-RU"/>
        </w:rPr>
        <w:t xml:space="preserve"> мышечная ткань уже достаточно развита. Из-за недоразвитости мышечной и эластической тканей у детей раннего возраста явления спазма бронхов менее выражены; бронхиальная обструкция связана в основном с отёком слизистой оболочки и продукцией вязкого секрета.</w:t>
      </w:r>
    </w:p>
    <w:p w:rsidR="00D3414E" w:rsidRPr="00A03904" w:rsidRDefault="00D3414E" w:rsidP="00D3414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Лёгкие</w:t>
      </w:r>
    </w:p>
    <w:p w:rsidR="00D3414E" w:rsidRPr="00884AE3" w:rsidRDefault="00884AE3" w:rsidP="00884AE3">
      <w:pPr>
        <w:pStyle w:val="a3"/>
        <w:shd w:val="clear" w:color="auto" w:fill="FFFFFF"/>
        <w:spacing w:before="0" w:beforeAutospacing="0" w:after="0" w:afterAutospacing="0"/>
        <w:jc w:val="both"/>
        <w:rPr>
          <w:color w:val="000000"/>
          <w:sz w:val="28"/>
          <w:szCs w:val="28"/>
        </w:rPr>
      </w:pPr>
      <w:proofErr w:type="spellStart"/>
      <w:r>
        <w:rPr>
          <w:sz w:val="28"/>
          <w:szCs w:val="28"/>
        </w:rPr>
        <w:t>А</w:t>
      </w:r>
      <w:r w:rsidR="00D3414E" w:rsidRPr="00A03904">
        <w:rPr>
          <w:sz w:val="28"/>
          <w:szCs w:val="28"/>
        </w:rPr>
        <w:t>цинусы</w:t>
      </w:r>
      <w:proofErr w:type="spellEnd"/>
      <w:r w:rsidR="00D3414E" w:rsidRPr="00A03904">
        <w:rPr>
          <w:sz w:val="28"/>
          <w:szCs w:val="28"/>
        </w:rPr>
        <w:t xml:space="preserve"> недостаточно развиты. К рождению лёгкие содержат около 60 </w:t>
      </w:r>
      <w:proofErr w:type="spellStart"/>
      <w:proofErr w:type="gramStart"/>
      <w:r w:rsidR="00D3414E" w:rsidRPr="00A03904">
        <w:rPr>
          <w:sz w:val="28"/>
          <w:szCs w:val="28"/>
        </w:rPr>
        <w:t>млн</w:t>
      </w:r>
      <w:proofErr w:type="spellEnd"/>
      <w:proofErr w:type="gramEnd"/>
      <w:r w:rsidR="00D3414E" w:rsidRPr="00A03904">
        <w:rPr>
          <w:sz w:val="28"/>
          <w:szCs w:val="28"/>
        </w:rPr>
        <w:t xml:space="preserve"> первичных альвеол, их количество интенсивно увеличивается в первые 2 года жизни. Затем скорость роста замедляется, и к 8-12 годам количество альвеол достигает </w:t>
      </w:r>
      <w:r>
        <w:rPr>
          <w:sz w:val="28"/>
          <w:szCs w:val="28"/>
        </w:rPr>
        <w:t>количества</w:t>
      </w:r>
      <w:r w:rsidR="00D3414E" w:rsidRPr="00A03904">
        <w:rPr>
          <w:sz w:val="28"/>
          <w:szCs w:val="28"/>
        </w:rPr>
        <w:t xml:space="preserve"> у взрослых.</w:t>
      </w:r>
      <w:r w:rsidRPr="00884AE3">
        <w:rPr>
          <w:color w:val="000000"/>
          <w:sz w:val="28"/>
          <w:szCs w:val="28"/>
        </w:rPr>
        <w:t xml:space="preserve"> </w:t>
      </w:r>
      <w:r w:rsidRPr="008201CA">
        <w:rPr>
          <w:color w:val="000000"/>
          <w:sz w:val="28"/>
          <w:szCs w:val="28"/>
        </w:rPr>
        <w:t>Завершается развитие легких к 20 годам.</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Лёгкие у детей раннего возраста богаты соединительной тканью, имеют обильное кровоснабжение, эластическая ткань развита слабо. В силу этого лёгкие маленького ребёнка менее воздушны и более полнокровны, чем у взрослого. Эти факторы предрасполагают к обструкции и развитию ателектазов. Лёгкость развития ателектазов обусловлена также небольшим количеством </w:t>
      </w:r>
      <w:proofErr w:type="spellStart"/>
      <w:r w:rsidRPr="00A03904">
        <w:rPr>
          <w:rFonts w:ascii="Times New Roman" w:eastAsia="Times New Roman" w:hAnsi="Times New Roman" w:cs="Times New Roman"/>
          <w:sz w:val="28"/>
          <w:szCs w:val="28"/>
          <w:lang w:eastAsia="ru-RU"/>
        </w:rPr>
        <w:t>сурфактанта</w:t>
      </w:r>
      <w:proofErr w:type="spellEnd"/>
      <w:r w:rsidRPr="00A03904">
        <w:rPr>
          <w:rFonts w:ascii="Times New Roman" w:eastAsia="Times New Roman" w:hAnsi="Times New Roman" w:cs="Times New Roman"/>
          <w:sz w:val="28"/>
          <w:szCs w:val="28"/>
          <w:lang w:eastAsia="ru-RU"/>
        </w:rPr>
        <w:t xml:space="preserve"> или м</w:t>
      </w:r>
      <w:r w:rsidR="00884AE3">
        <w:rPr>
          <w:rFonts w:ascii="Times New Roman" w:eastAsia="Times New Roman" w:hAnsi="Times New Roman" w:cs="Times New Roman"/>
          <w:sz w:val="28"/>
          <w:szCs w:val="28"/>
          <w:lang w:eastAsia="ru-RU"/>
        </w:rPr>
        <w:t>алым содержанием в нём лецитина.</w:t>
      </w:r>
      <w:r w:rsidRPr="00A03904">
        <w:rPr>
          <w:rFonts w:ascii="Times New Roman" w:eastAsia="Times New Roman" w:hAnsi="Times New Roman" w:cs="Times New Roman"/>
          <w:sz w:val="28"/>
          <w:szCs w:val="28"/>
          <w:lang w:eastAsia="ru-RU"/>
        </w:rPr>
        <w:t xml:space="preserve"> </w:t>
      </w:r>
    </w:p>
    <w:tbl>
      <w:tblPr>
        <w:tblW w:w="0" w:type="auto"/>
        <w:tblCellSpacing w:w="0" w:type="dxa"/>
        <w:tblCellMar>
          <w:left w:w="0" w:type="dxa"/>
          <w:right w:w="0" w:type="dxa"/>
        </w:tblCellMar>
        <w:tblLook w:val="04A0"/>
      </w:tblPr>
      <w:tblGrid>
        <w:gridCol w:w="6"/>
      </w:tblGrid>
      <w:tr w:rsidR="00D3414E" w:rsidRPr="00A03904" w:rsidTr="00A50840">
        <w:trPr>
          <w:tblCellSpacing w:w="0" w:type="dxa"/>
        </w:trPr>
        <w:tc>
          <w:tcPr>
            <w:tcW w:w="0" w:type="auto"/>
            <w:vAlign w:val="center"/>
            <w:hideMark/>
          </w:tcPr>
          <w:p w:rsidR="00D3414E" w:rsidRPr="00A03904" w:rsidRDefault="00D3414E" w:rsidP="00A50840">
            <w:pPr>
              <w:spacing w:after="0" w:line="240" w:lineRule="auto"/>
              <w:jc w:val="both"/>
              <w:rPr>
                <w:rFonts w:ascii="Times New Roman" w:eastAsia="Times New Roman" w:hAnsi="Times New Roman" w:cs="Times New Roman"/>
                <w:sz w:val="28"/>
                <w:szCs w:val="28"/>
                <w:lang w:eastAsia="ru-RU"/>
              </w:rPr>
            </w:pPr>
          </w:p>
        </w:tc>
      </w:tr>
    </w:tbl>
    <w:p w:rsidR="00D3414E" w:rsidRPr="00A03904" w:rsidRDefault="00D3414E" w:rsidP="00D3414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03904">
        <w:rPr>
          <w:rFonts w:ascii="Times New Roman" w:eastAsia="Times New Roman" w:hAnsi="Times New Roman" w:cs="Times New Roman"/>
          <w:b/>
          <w:sz w:val="28"/>
          <w:szCs w:val="28"/>
          <w:lang w:eastAsia="ru-RU"/>
        </w:rPr>
        <w:lastRenderedPageBreak/>
        <w:t>Функциональные особенности системы дыхания</w:t>
      </w:r>
    </w:p>
    <w:p w:rsidR="00D3414E" w:rsidRPr="00A03904" w:rsidRDefault="00884AE3"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Таблица 3</w:t>
      </w:r>
      <w:r w:rsidR="00D3414E" w:rsidRPr="00A03904">
        <w:rPr>
          <w:rFonts w:ascii="Times New Roman" w:eastAsia="Times New Roman" w:hAnsi="Times New Roman" w:cs="Times New Roman"/>
          <w:b/>
          <w:bCs/>
          <w:sz w:val="28"/>
          <w:szCs w:val="28"/>
          <w:lang w:eastAsia="ru-RU"/>
        </w:rPr>
        <w:t xml:space="preserve">. </w:t>
      </w:r>
      <w:r w:rsidR="00D3414E" w:rsidRPr="00A03904">
        <w:rPr>
          <w:rFonts w:ascii="Times New Roman" w:eastAsia="Times New Roman" w:hAnsi="Times New Roman" w:cs="Times New Roman"/>
          <w:sz w:val="28"/>
          <w:szCs w:val="28"/>
          <w:lang w:eastAsia="ru-RU"/>
        </w:rPr>
        <w:t>Возрастные нормы частоты дыхательных движений</w:t>
      </w:r>
    </w:p>
    <w:tbl>
      <w:tblPr>
        <w:tblStyle w:val="a8"/>
        <w:tblW w:w="0" w:type="auto"/>
        <w:tblLook w:val="04A0"/>
      </w:tblPr>
      <w:tblGrid>
        <w:gridCol w:w="4785"/>
        <w:gridCol w:w="4786"/>
      </w:tblGrid>
      <w:tr w:rsidR="00884AE3" w:rsidTr="00884AE3">
        <w:tc>
          <w:tcPr>
            <w:tcW w:w="4785" w:type="dxa"/>
          </w:tcPr>
          <w:p w:rsidR="00884AE3" w:rsidRDefault="00884AE3" w:rsidP="00D3414E">
            <w:pPr>
              <w:spacing w:before="100" w:beforeAutospacing="1" w:after="100" w:afterAutospacing="1"/>
              <w:jc w:val="both"/>
              <w:rPr>
                <w:noProof/>
                <w:sz w:val="28"/>
                <w:szCs w:val="28"/>
              </w:rPr>
            </w:pPr>
            <w:r>
              <w:rPr>
                <w:noProof/>
                <w:sz w:val="28"/>
                <w:szCs w:val="28"/>
              </w:rPr>
              <w:t xml:space="preserve">Возраст </w:t>
            </w:r>
          </w:p>
        </w:tc>
        <w:tc>
          <w:tcPr>
            <w:tcW w:w="4786" w:type="dxa"/>
          </w:tcPr>
          <w:p w:rsidR="00884AE3" w:rsidRDefault="00884AE3" w:rsidP="00D3414E">
            <w:pPr>
              <w:spacing w:before="100" w:beforeAutospacing="1" w:after="100" w:afterAutospacing="1"/>
              <w:jc w:val="both"/>
              <w:rPr>
                <w:noProof/>
                <w:sz w:val="28"/>
                <w:szCs w:val="28"/>
              </w:rPr>
            </w:pPr>
            <w:r>
              <w:rPr>
                <w:noProof/>
                <w:sz w:val="28"/>
                <w:szCs w:val="28"/>
              </w:rPr>
              <w:t>ЧДД в минуту</w:t>
            </w:r>
          </w:p>
        </w:tc>
      </w:tr>
      <w:tr w:rsidR="00884AE3" w:rsidTr="00884AE3">
        <w:tc>
          <w:tcPr>
            <w:tcW w:w="4785" w:type="dxa"/>
          </w:tcPr>
          <w:p w:rsidR="00884AE3" w:rsidRDefault="00884AE3" w:rsidP="00D3414E">
            <w:pPr>
              <w:spacing w:before="100" w:beforeAutospacing="1" w:after="100" w:afterAutospacing="1"/>
              <w:jc w:val="both"/>
              <w:rPr>
                <w:noProof/>
                <w:sz w:val="28"/>
                <w:szCs w:val="28"/>
              </w:rPr>
            </w:pPr>
            <w:r>
              <w:rPr>
                <w:noProof/>
                <w:sz w:val="28"/>
                <w:szCs w:val="28"/>
              </w:rPr>
              <w:t xml:space="preserve">Новорожденные </w:t>
            </w:r>
          </w:p>
        </w:tc>
        <w:tc>
          <w:tcPr>
            <w:tcW w:w="4786" w:type="dxa"/>
          </w:tcPr>
          <w:p w:rsidR="00884AE3" w:rsidRDefault="00884AE3" w:rsidP="00D3414E">
            <w:pPr>
              <w:spacing w:before="100" w:beforeAutospacing="1" w:after="100" w:afterAutospacing="1"/>
              <w:jc w:val="both"/>
              <w:rPr>
                <w:noProof/>
                <w:sz w:val="28"/>
                <w:szCs w:val="28"/>
              </w:rPr>
            </w:pPr>
            <w:r>
              <w:rPr>
                <w:noProof/>
                <w:sz w:val="28"/>
                <w:szCs w:val="28"/>
              </w:rPr>
              <w:t>40-60</w:t>
            </w:r>
          </w:p>
        </w:tc>
      </w:tr>
      <w:tr w:rsidR="00884AE3" w:rsidTr="00884AE3">
        <w:tc>
          <w:tcPr>
            <w:tcW w:w="4785" w:type="dxa"/>
          </w:tcPr>
          <w:p w:rsidR="00884AE3" w:rsidRDefault="00884AE3" w:rsidP="00D3414E">
            <w:pPr>
              <w:spacing w:before="100" w:beforeAutospacing="1" w:after="100" w:afterAutospacing="1"/>
              <w:jc w:val="both"/>
              <w:rPr>
                <w:noProof/>
                <w:sz w:val="28"/>
                <w:szCs w:val="28"/>
              </w:rPr>
            </w:pPr>
            <w:r>
              <w:rPr>
                <w:noProof/>
                <w:sz w:val="28"/>
                <w:szCs w:val="28"/>
              </w:rPr>
              <w:t>1 год</w:t>
            </w:r>
          </w:p>
        </w:tc>
        <w:tc>
          <w:tcPr>
            <w:tcW w:w="4786" w:type="dxa"/>
          </w:tcPr>
          <w:p w:rsidR="00884AE3" w:rsidRDefault="00884AE3" w:rsidP="00D3414E">
            <w:pPr>
              <w:spacing w:before="100" w:beforeAutospacing="1" w:after="100" w:afterAutospacing="1"/>
              <w:jc w:val="both"/>
              <w:rPr>
                <w:noProof/>
                <w:sz w:val="28"/>
                <w:szCs w:val="28"/>
              </w:rPr>
            </w:pPr>
            <w:r>
              <w:rPr>
                <w:noProof/>
                <w:sz w:val="28"/>
                <w:szCs w:val="28"/>
              </w:rPr>
              <w:t>30 - 35</w:t>
            </w:r>
          </w:p>
        </w:tc>
      </w:tr>
      <w:tr w:rsidR="00884AE3" w:rsidTr="00884AE3">
        <w:tc>
          <w:tcPr>
            <w:tcW w:w="4785" w:type="dxa"/>
          </w:tcPr>
          <w:p w:rsidR="00884AE3" w:rsidRDefault="00884AE3" w:rsidP="00D3414E">
            <w:pPr>
              <w:spacing w:before="100" w:beforeAutospacing="1" w:after="100" w:afterAutospacing="1"/>
              <w:jc w:val="both"/>
              <w:rPr>
                <w:noProof/>
                <w:sz w:val="28"/>
                <w:szCs w:val="28"/>
              </w:rPr>
            </w:pPr>
            <w:r>
              <w:rPr>
                <w:noProof/>
                <w:sz w:val="28"/>
                <w:szCs w:val="28"/>
              </w:rPr>
              <w:t>5-6 лет</w:t>
            </w:r>
          </w:p>
        </w:tc>
        <w:tc>
          <w:tcPr>
            <w:tcW w:w="4786" w:type="dxa"/>
          </w:tcPr>
          <w:p w:rsidR="00884AE3" w:rsidRDefault="00884AE3" w:rsidP="00D3414E">
            <w:pPr>
              <w:spacing w:before="100" w:beforeAutospacing="1" w:after="100" w:afterAutospacing="1"/>
              <w:jc w:val="both"/>
              <w:rPr>
                <w:noProof/>
                <w:sz w:val="28"/>
                <w:szCs w:val="28"/>
              </w:rPr>
            </w:pPr>
            <w:r>
              <w:rPr>
                <w:noProof/>
                <w:sz w:val="28"/>
                <w:szCs w:val="28"/>
              </w:rPr>
              <w:t>20 - 25</w:t>
            </w:r>
          </w:p>
        </w:tc>
      </w:tr>
      <w:tr w:rsidR="00884AE3" w:rsidTr="00884AE3">
        <w:tc>
          <w:tcPr>
            <w:tcW w:w="4785" w:type="dxa"/>
          </w:tcPr>
          <w:p w:rsidR="00884AE3" w:rsidRDefault="00884AE3" w:rsidP="00D3414E">
            <w:pPr>
              <w:spacing w:before="100" w:beforeAutospacing="1" w:after="100" w:afterAutospacing="1"/>
              <w:jc w:val="both"/>
              <w:rPr>
                <w:noProof/>
                <w:sz w:val="28"/>
                <w:szCs w:val="28"/>
              </w:rPr>
            </w:pPr>
            <w:r>
              <w:rPr>
                <w:noProof/>
                <w:sz w:val="28"/>
                <w:szCs w:val="28"/>
              </w:rPr>
              <w:t>10 лет</w:t>
            </w:r>
          </w:p>
        </w:tc>
        <w:tc>
          <w:tcPr>
            <w:tcW w:w="4786" w:type="dxa"/>
          </w:tcPr>
          <w:p w:rsidR="00884AE3" w:rsidRDefault="00884AE3" w:rsidP="00D3414E">
            <w:pPr>
              <w:spacing w:before="100" w:beforeAutospacing="1" w:after="100" w:afterAutospacing="1"/>
              <w:jc w:val="both"/>
              <w:rPr>
                <w:noProof/>
                <w:sz w:val="28"/>
                <w:szCs w:val="28"/>
              </w:rPr>
            </w:pPr>
            <w:r>
              <w:rPr>
                <w:noProof/>
                <w:sz w:val="28"/>
                <w:szCs w:val="28"/>
              </w:rPr>
              <w:t>18 - 10</w:t>
            </w:r>
          </w:p>
        </w:tc>
      </w:tr>
      <w:tr w:rsidR="00884AE3" w:rsidTr="00884AE3">
        <w:tc>
          <w:tcPr>
            <w:tcW w:w="4785" w:type="dxa"/>
          </w:tcPr>
          <w:p w:rsidR="00884AE3" w:rsidRDefault="00884AE3" w:rsidP="00D3414E">
            <w:pPr>
              <w:spacing w:before="100" w:beforeAutospacing="1" w:after="100" w:afterAutospacing="1"/>
              <w:jc w:val="both"/>
              <w:rPr>
                <w:noProof/>
                <w:sz w:val="28"/>
                <w:szCs w:val="28"/>
              </w:rPr>
            </w:pPr>
            <w:r>
              <w:rPr>
                <w:noProof/>
                <w:sz w:val="28"/>
                <w:szCs w:val="28"/>
              </w:rPr>
              <w:t xml:space="preserve">Взрослый </w:t>
            </w:r>
          </w:p>
        </w:tc>
        <w:tc>
          <w:tcPr>
            <w:tcW w:w="4786" w:type="dxa"/>
          </w:tcPr>
          <w:p w:rsidR="00884AE3" w:rsidRDefault="00884AE3" w:rsidP="00D3414E">
            <w:pPr>
              <w:spacing w:before="100" w:beforeAutospacing="1" w:after="100" w:afterAutospacing="1"/>
              <w:jc w:val="both"/>
              <w:rPr>
                <w:noProof/>
                <w:sz w:val="28"/>
                <w:szCs w:val="28"/>
              </w:rPr>
            </w:pPr>
            <w:r>
              <w:rPr>
                <w:noProof/>
                <w:sz w:val="28"/>
                <w:szCs w:val="28"/>
              </w:rPr>
              <w:t>16 - 18</w:t>
            </w:r>
          </w:p>
        </w:tc>
      </w:tr>
    </w:tbl>
    <w:p w:rsidR="00116107" w:rsidRDefault="00116107" w:rsidP="00D3414E">
      <w:pPr>
        <w:spacing w:before="100" w:beforeAutospacing="1" w:after="100" w:afterAutospacing="1" w:line="240" w:lineRule="auto"/>
        <w:jc w:val="both"/>
        <w:rPr>
          <w:rFonts w:ascii="Times New Roman" w:hAnsi="Times New Roman" w:cs="Times New Roman"/>
          <w:sz w:val="28"/>
          <w:szCs w:val="28"/>
        </w:rPr>
      </w:pPr>
    </w:p>
    <w:p w:rsidR="00116107" w:rsidRDefault="00232997" w:rsidP="00D3414E">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27" style="position:absolute;left:0;text-align:left;margin-left:37.2pt;margin-top:6pt;width:415.5pt;height:77.25pt;z-index:251659264">
            <v:textbox>
              <w:txbxContent>
                <w:p w:rsidR="00116107" w:rsidRPr="00A03904" w:rsidRDefault="00116107" w:rsidP="00116107">
                  <w:pPr>
                    <w:spacing w:before="100" w:beforeAutospacing="1" w:after="100" w:afterAutospacing="1" w:line="240" w:lineRule="auto"/>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 </w:t>
                  </w:r>
                  <w:r w:rsidRPr="00A03904">
                    <w:rPr>
                      <w:rFonts w:ascii="Times New Roman" w:hAnsi="Times New Roman" w:cs="Times New Roman"/>
                      <w:sz w:val="28"/>
                      <w:szCs w:val="28"/>
                    </w:rPr>
                    <w:t>Для обеспечения нормального дыхания важно соблюда</w:t>
                  </w:r>
                  <w:r>
                    <w:rPr>
                      <w:rFonts w:ascii="Times New Roman" w:hAnsi="Times New Roman" w:cs="Times New Roman"/>
                      <w:sz w:val="28"/>
                      <w:szCs w:val="28"/>
                    </w:rPr>
                    <w:t>ть принцип свободного пеленания,</w:t>
                  </w:r>
                  <w:r w:rsidRPr="00A03904">
                    <w:rPr>
                      <w:rFonts w:ascii="Times New Roman" w:hAnsi="Times New Roman" w:cs="Times New Roman"/>
                      <w:sz w:val="28"/>
                      <w:szCs w:val="28"/>
                    </w:rPr>
                    <w:t xml:space="preserve"> укладывать ребенка в кроват</w:t>
                  </w:r>
                  <w:r>
                    <w:rPr>
                      <w:rFonts w:ascii="Times New Roman" w:hAnsi="Times New Roman" w:cs="Times New Roman"/>
                      <w:sz w:val="28"/>
                      <w:szCs w:val="28"/>
                    </w:rPr>
                    <w:t>ь с возвышенным головным концом, проводить проветривание, гулять с ребенком</w:t>
                  </w:r>
                </w:p>
                <w:p w:rsidR="00116107" w:rsidRDefault="00116107"/>
              </w:txbxContent>
            </v:textbox>
          </v:rect>
        </w:pict>
      </w:r>
    </w:p>
    <w:p w:rsidR="00116107" w:rsidRDefault="00116107" w:rsidP="00D3414E">
      <w:pPr>
        <w:spacing w:before="100" w:beforeAutospacing="1" w:after="100" w:afterAutospacing="1" w:line="240" w:lineRule="auto"/>
        <w:jc w:val="both"/>
        <w:rPr>
          <w:rFonts w:ascii="Times New Roman" w:hAnsi="Times New Roman" w:cs="Times New Roman"/>
          <w:sz w:val="28"/>
          <w:szCs w:val="28"/>
        </w:rPr>
      </w:pPr>
    </w:p>
    <w:p w:rsidR="00116107" w:rsidRDefault="00116107" w:rsidP="00D3414E">
      <w:pPr>
        <w:spacing w:before="100" w:beforeAutospacing="1" w:after="100" w:afterAutospacing="1" w:line="240" w:lineRule="auto"/>
        <w:jc w:val="both"/>
        <w:rPr>
          <w:rFonts w:ascii="Times New Roman" w:hAnsi="Times New Roman" w:cs="Times New Roman"/>
          <w:sz w:val="28"/>
          <w:szCs w:val="28"/>
        </w:rPr>
      </w:pPr>
    </w:p>
    <w:p w:rsidR="00116107" w:rsidRDefault="00116107" w:rsidP="00D3414E">
      <w:pPr>
        <w:spacing w:before="100" w:beforeAutospacing="1" w:after="100" w:afterAutospacing="1" w:line="240" w:lineRule="auto"/>
        <w:jc w:val="both"/>
        <w:rPr>
          <w:rFonts w:ascii="Times New Roman" w:hAnsi="Times New Roman" w:cs="Times New Roman"/>
          <w:sz w:val="28"/>
          <w:szCs w:val="28"/>
        </w:rPr>
      </w:pPr>
    </w:p>
    <w:p w:rsidR="00D3414E" w:rsidRPr="00420C13" w:rsidRDefault="00884AE3" w:rsidP="00420C13">
      <w:pPr>
        <w:pStyle w:val="a3"/>
        <w:shd w:val="clear" w:color="auto" w:fill="FFFFFF"/>
        <w:spacing w:before="0" w:beforeAutospacing="0" w:after="0" w:afterAutospacing="0"/>
        <w:jc w:val="center"/>
        <w:rPr>
          <w:color w:val="000000"/>
        </w:rPr>
      </w:pPr>
      <w:r>
        <w:rPr>
          <w:color w:val="000000"/>
        </w:rPr>
        <w:t xml:space="preserve">АФО </w:t>
      </w:r>
      <w:proofErr w:type="gramStart"/>
      <w:r>
        <w:rPr>
          <w:color w:val="000000"/>
        </w:rPr>
        <w:t>КОСТНО – МЫШЕЧНОЙ</w:t>
      </w:r>
      <w:proofErr w:type="gramEnd"/>
      <w:r>
        <w:rPr>
          <w:color w:val="000000"/>
        </w:rPr>
        <w:t xml:space="preserve"> СИСТЕМЫ</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Череп к моменту рождения представлен большим количеством костей, соединённых с помощью широких хрящевых и соединительнотканных прослоек. Швы между костями свода (стреловидный, венечный, затылочный) не сформированы и начинают закрываться только с 3-4 </w:t>
      </w:r>
      <w:proofErr w:type="spellStart"/>
      <w:proofErr w:type="gramStart"/>
      <w:r w:rsidRPr="00A03904">
        <w:rPr>
          <w:rFonts w:ascii="Times New Roman" w:eastAsia="Times New Roman" w:hAnsi="Times New Roman" w:cs="Times New Roman"/>
          <w:sz w:val="28"/>
          <w:szCs w:val="28"/>
          <w:lang w:eastAsia="ru-RU"/>
        </w:rPr>
        <w:t>мес</w:t>
      </w:r>
      <w:proofErr w:type="spellEnd"/>
      <w:proofErr w:type="gramEnd"/>
      <w:r w:rsidRPr="00A03904">
        <w:rPr>
          <w:rFonts w:ascii="Times New Roman" w:eastAsia="Times New Roman" w:hAnsi="Times New Roman" w:cs="Times New Roman"/>
          <w:sz w:val="28"/>
          <w:szCs w:val="28"/>
          <w:lang w:eastAsia="ru-RU"/>
        </w:rPr>
        <w:t xml:space="preserve"> жизни. Края костей ровные, зубцы образуются только на 3-м году жизни ребёнка. Формирование швов между костями черепа заканчивается к 3-5 годам жизни. Зарастание швов начинается после 20-30 лет.</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Большой родничок расположен в месте пересечения венечного и сагиттального швов. Его размеры - от 1,5x2 см до 3x3 см при измерении между краями костей. Закрывается большой родничок обычно к 1- 1,5 годам.</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  Малый родничок расположен между затылочной и теменными костями, к моменту рождения закрыт у 3/4 здоровых доношенных детей, а у остальных закрывается к концу 1-2 </w:t>
      </w:r>
      <w:proofErr w:type="spellStart"/>
      <w:proofErr w:type="gramStart"/>
      <w:r w:rsidRPr="00A03904">
        <w:rPr>
          <w:rFonts w:ascii="Times New Roman" w:eastAsia="Times New Roman" w:hAnsi="Times New Roman" w:cs="Times New Roman"/>
          <w:sz w:val="28"/>
          <w:szCs w:val="28"/>
          <w:lang w:eastAsia="ru-RU"/>
        </w:rPr>
        <w:t>мес</w:t>
      </w:r>
      <w:proofErr w:type="spellEnd"/>
      <w:proofErr w:type="gramEnd"/>
      <w:r w:rsidRPr="00A03904">
        <w:rPr>
          <w:rFonts w:ascii="Times New Roman" w:eastAsia="Times New Roman" w:hAnsi="Times New Roman" w:cs="Times New Roman"/>
          <w:sz w:val="28"/>
          <w:szCs w:val="28"/>
          <w:lang w:eastAsia="ru-RU"/>
        </w:rPr>
        <w:t xml:space="preserve"> жизни.</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Боковые роднички (передние клиновидные и задние сосцевидные) у доношенных детей при рождении закрыты.</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noProof/>
          <w:sz w:val="28"/>
          <w:szCs w:val="28"/>
          <w:lang w:eastAsia="ru-RU"/>
        </w:rPr>
        <w:lastRenderedPageBreak/>
        <w:drawing>
          <wp:inline distT="0" distB="0" distL="0" distR="0">
            <wp:extent cx="2143125" cy="2819400"/>
            <wp:effectExtent l="19050" t="0" r="9525" b="0"/>
            <wp:docPr id="1" name="Рисунок 2" descr="родни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одничок"/>
                    <pic:cNvPicPr>
                      <a:picLocks noChangeAspect="1" noChangeArrowheads="1"/>
                    </pic:cNvPicPr>
                  </pic:nvPicPr>
                  <pic:blipFill>
                    <a:blip r:embed="rId8"/>
                    <a:srcRect l="10359" t="9577" b="7042"/>
                    <a:stretch>
                      <a:fillRect/>
                    </a:stretch>
                  </pic:blipFill>
                  <pic:spPr bwMode="auto">
                    <a:xfrm>
                      <a:off x="0" y="0"/>
                      <a:ext cx="2143125" cy="2819400"/>
                    </a:xfrm>
                    <a:prstGeom prst="rect">
                      <a:avLst/>
                    </a:prstGeom>
                    <a:noFill/>
                    <a:ln w="9525">
                      <a:noFill/>
                      <a:miter lim="800000"/>
                      <a:headEnd/>
                      <a:tailEnd/>
                    </a:ln>
                  </pic:spPr>
                </pic:pic>
              </a:graphicData>
            </a:graphic>
          </wp:inline>
        </w:drawing>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Челюсти недоразвиты, нижняя челюсть состоит из двух половин.</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На первом году жизни происходит быстрое и равномерное увеличение размеров черепа, толщина костей увеличивается в 3 раза. На 1-2-м году срастаются половины нижней челюсти, на 2-3-м году в связи с усилением функции жевательных мышц и завершением прорезывания молочных зубов усиливается рост лицевого черепа. С 3 до 7 лет наиболее активно растёт основание черепа и к 7 годам его ро</w:t>
      </w:r>
      <w:proofErr w:type="gramStart"/>
      <w:r w:rsidRPr="00A03904">
        <w:rPr>
          <w:rFonts w:ascii="Times New Roman" w:eastAsia="Times New Roman" w:hAnsi="Times New Roman" w:cs="Times New Roman"/>
          <w:sz w:val="28"/>
          <w:szCs w:val="28"/>
          <w:lang w:eastAsia="ru-RU"/>
        </w:rPr>
        <w:t>ст в дл</w:t>
      </w:r>
      <w:proofErr w:type="gramEnd"/>
      <w:r w:rsidRPr="00A03904">
        <w:rPr>
          <w:rFonts w:ascii="Times New Roman" w:eastAsia="Times New Roman" w:hAnsi="Times New Roman" w:cs="Times New Roman"/>
          <w:sz w:val="28"/>
          <w:szCs w:val="28"/>
          <w:lang w:eastAsia="ru-RU"/>
        </w:rPr>
        <w:t>ину в основном заканчивается. В возрасте 7-13 лет череп растёт более медленно и равномерно. В это время завершается сращение отдельных частей костей черепа.</w:t>
      </w:r>
    </w:p>
    <w:p w:rsidR="00D3414E" w:rsidRPr="00A03904" w:rsidRDefault="00D3414E" w:rsidP="00D3414E">
      <w:pPr>
        <w:spacing w:before="100" w:beforeAutospacing="1" w:after="100" w:afterAutospacing="1" w:line="240" w:lineRule="auto"/>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Позвоночник</w:t>
      </w:r>
    </w:p>
    <w:p w:rsidR="00D3414E"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Позвоночник новорождённого имеет вид пологой дуги, вогнутой спереди. Физиологические изгибы формируются с 3-4 мес. Шейный лордоз возникает после того, как ребёнок начинает держать голову. Когда ребёнок начинает сидеть (5-6 </w:t>
      </w:r>
      <w:proofErr w:type="spellStart"/>
      <w:proofErr w:type="gramStart"/>
      <w:r w:rsidRPr="00A03904">
        <w:rPr>
          <w:rFonts w:ascii="Times New Roman" w:eastAsia="Times New Roman" w:hAnsi="Times New Roman" w:cs="Times New Roman"/>
          <w:sz w:val="28"/>
          <w:szCs w:val="28"/>
          <w:lang w:eastAsia="ru-RU"/>
        </w:rPr>
        <w:t>мес</w:t>
      </w:r>
      <w:proofErr w:type="spellEnd"/>
      <w:proofErr w:type="gramEnd"/>
      <w:r w:rsidRPr="00A03904">
        <w:rPr>
          <w:rFonts w:ascii="Times New Roman" w:eastAsia="Times New Roman" w:hAnsi="Times New Roman" w:cs="Times New Roman"/>
          <w:sz w:val="28"/>
          <w:szCs w:val="28"/>
          <w:lang w:eastAsia="ru-RU"/>
        </w:rPr>
        <w:t xml:space="preserve">), появляется грудной кифоз. Поясничный лордоз начинает формироваться после 6-7 </w:t>
      </w:r>
      <w:proofErr w:type="spellStart"/>
      <w:proofErr w:type="gramStart"/>
      <w:r w:rsidRPr="00A03904">
        <w:rPr>
          <w:rFonts w:ascii="Times New Roman" w:eastAsia="Times New Roman" w:hAnsi="Times New Roman" w:cs="Times New Roman"/>
          <w:sz w:val="28"/>
          <w:szCs w:val="28"/>
          <w:lang w:eastAsia="ru-RU"/>
        </w:rPr>
        <w:t>мес</w:t>
      </w:r>
      <w:proofErr w:type="spellEnd"/>
      <w:proofErr w:type="gramEnd"/>
      <w:r w:rsidRPr="00A03904">
        <w:rPr>
          <w:rFonts w:ascii="Times New Roman" w:eastAsia="Times New Roman" w:hAnsi="Times New Roman" w:cs="Times New Roman"/>
          <w:sz w:val="28"/>
          <w:szCs w:val="28"/>
          <w:lang w:eastAsia="ru-RU"/>
        </w:rPr>
        <w:t xml:space="preserve">, когда ребёнок начинает сидеть, и усиливается после 9-12 </w:t>
      </w:r>
      <w:proofErr w:type="spellStart"/>
      <w:r w:rsidRPr="00A03904">
        <w:rPr>
          <w:rFonts w:ascii="Times New Roman" w:eastAsia="Times New Roman" w:hAnsi="Times New Roman" w:cs="Times New Roman"/>
          <w:sz w:val="28"/>
          <w:szCs w:val="28"/>
          <w:lang w:eastAsia="ru-RU"/>
        </w:rPr>
        <w:t>мес</w:t>
      </w:r>
      <w:proofErr w:type="spellEnd"/>
      <w:r w:rsidRPr="00A03904">
        <w:rPr>
          <w:rFonts w:ascii="Times New Roman" w:eastAsia="Times New Roman" w:hAnsi="Times New Roman" w:cs="Times New Roman"/>
          <w:sz w:val="28"/>
          <w:szCs w:val="28"/>
          <w:lang w:eastAsia="ru-RU"/>
        </w:rPr>
        <w:t xml:space="preserve">, когда ребёнок начинает стоять и ходить. Одновременно </w:t>
      </w:r>
      <w:proofErr w:type="spellStart"/>
      <w:r w:rsidRPr="00A03904">
        <w:rPr>
          <w:rFonts w:ascii="Times New Roman" w:eastAsia="Times New Roman" w:hAnsi="Times New Roman" w:cs="Times New Roman"/>
          <w:sz w:val="28"/>
          <w:szCs w:val="28"/>
          <w:lang w:eastAsia="ru-RU"/>
        </w:rPr>
        <w:t>компенсаторно</w:t>
      </w:r>
      <w:proofErr w:type="spellEnd"/>
      <w:r w:rsidRPr="00A03904">
        <w:rPr>
          <w:rFonts w:ascii="Times New Roman" w:eastAsia="Times New Roman" w:hAnsi="Times New Roman" w:cs="Times New Roman"/>
          <w:sz w:val="28"/>
          <w:szCs w:val="28"/>
          <w:lang w:eastAsia="ru-RU"/>
        </w:rPr>
        <w:t xml:space="preserve"> формируется крестцовый кифоз. Изгибы позвоночного столба становятся хорошо заметными к 5-6 годам</w:t>
      </w:r>
      <w:r w:rsidR="00116107">
        <w:rPr>
          <w:rFonts w:ascii="Times New Roman" w:eastAsia="Times New Roman" w:hAnsi="Times New Roman" w:cs="Times New Roman"/>
          <w:sz w:val="28"/>
          <w:szCs w:val="28"/>
          <w:lang w:eastAsia="ru-RU"/>
        </w:rPr>
        <w:t>.</w:t>
      </w:r>
    </w:p>
    <w:p w:rsidR="00116107" w:rsidRDefault="00642E2D"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В связи с незавершённостью формирования позвоночника и слабым развитием мышц, фиксирующих позвоночник, у детей легко возникают патологические изгибы позвоночника (например, сколиоз) и нарушения осанки.</w:t>
      </w:r>
    </w:p>
    <w:p w:rsidR="00642E2D" w:rsidRPr="00A03904" w:rsidRDefault="00642E2D"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W w:w="0" w:type="auto"/>
        <w:tblCellSpacing w:w="0" w:type="dxa"/>
        <w:tblCellMar>
          <w:left w:w="0" w:type="dxa"/>
          <w:right w:w="0" w:type="dxa"/>
        </w:tblCellMar>
        <w:tblLook w:val="04A0"/>
      </w:tblPr>
      <w:tblGrid>
        <w:gridCol w:w="6"/>
      </w:tblGrid>
      <w:tr w:rsidR="00D3414E" w:rsidRPr="00A03904" w:rsidTr="00A50840">
        <w:trPr>
          <w:tblCellSpacing w:w="0" w:type="dxa"/>
        </w:trPr>
        <w:tc>
          <w:tcPr>
            <w:tcW w:w="0" w:type="auto"/>
            <w:vAlign w:val="center"/>
            <w:hideMark/>
          </w:tcPr>
          <w:p w:rsidR="00D3414E" w:rsidRPr="00A03904" w:rsidRDefault="00D3414E" w:rsidP="00A50840">
            <w:pPr>
              <w:spacing w:after="0" w:line="240" w:lineRule="auto"/>
              <w:jc w:val="both"/>
              <w:rPr>
                <w:rFonts w:ascii="Times New Roman" w:eastAsia="Times New Roman" w:hAnsi="Times New Roman" w:cs="Times New Roman"/>
                <w:sz w:val="28"/>
                <w:szCs w:val="28"/>
                <w:lang w:eastAsia="ru-RU"/>
              </w:rPr>
            </w:pPr>
          </w:p>
        </w:tc>
      </w:tr>
    </w:tbl>
    <w:p w:rsidR="00D3414E" w:rsidRPr="00A03904" w:rsidRDefault="00D3414E" w:rsidP="00D3414E">
      <w:pPr>
        <w:spacing w:before="100" w:beforeAutospacing="1" w:after="100" w:afterAutospacing="1" w:line="240" w:lineRule="auto"/>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lastRenderedPageBreak/>
        <w:t>Грудная клетка</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Грудная клетка новорождённого имеет конусовидную форму, её переднезадний размер больше поперечного. Рёбра отходят от позвоночника почти под прямым углом, расположены горизонтально. Грудная клетка как бы находится в положении максимального вдоха. Глубину вдоха обеспечивают в основном экскурсии диафрагмы, место прикрепления которой при затруднении дыхания втягивается, образуя временную или постоянную </w:t>
      </w:r>
      <w:proofErr w:type="spellStart"/>
      <w:r w:rsidRPr="00A03904">
        <w:rPr>
          <w:rFonts w:ascii="Times New Roman" w:eastAsia="Times New Roman" w:hAnsi="Times New Roman" w:cs="Times New Roman"/>
          <w:sz w:val="28"/>
          <w:szCs w:val="28"/>
          <w:lang w:eastAsia="ru-RU"/>
        </w:rPr>
        <w:t>харрисонову</w:t>
      </w:r>
      <w:proofErr w:type="spellEnd"/>
      <w:r w:rsidRPr="00A03904">
        <w:rPr>
          <w:rFonts w:ascii="Times New Roman" w:eastAsia="Times New Roman" w:hAnsi="Times New Roman" w:cs="Times New Roman"/>
          <w:sz w:val="28"/>
          <w:szCs w:val="28"/>
          <w:lang w:eastAsia="ru-RU"/>
        </w:rPr>
        <w:t xml:space="preserve"> борозду.</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Когда ребёнок начинает ходить, грудина опускается, и рёбра постепенно принимают наклонное положение. К 3 годам переднезадний и поперечный размеры грудной клетки сравниваются по величине, увеличивается угол наклона рёбер, становится эффективным рёберное дыхание.</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К школьному </w:t>
      </w:r>
      <w:proofErr w:type="gramStart"/>
      <w:r w:rsidRPr="00A03904">
        <w:rPr>
          <w:rFonts w:ascii="Times New Roman" w:eastAsia="Times New Roman" w:hAnsi="Times New Roman" w:cs="Times New Roman"/>
          <w:sz w:val="28"/>
          <w:szCs w:val="28"/>
          <w:lang w:eastAsia="ru-RU"/>
        </w:rPr>
        <w:t>возрасту</w:t>
      </w:r>
      <w:proofErr w:type="gramEnd"/>
      <w:r w:rsidRPr="00A03904">
        <w:rPr>
          <w:rFonts w:ascii="Times New Roman" w:eastAsia="Times New Roman" w:hAnsi="Times New Roman" w:cs="Times New Roman"/>
          <w:sz w:val="28"/>
          <w:szCs w:val="28"/>
          <w:lang w:eastAsia="ru-RU"/>
        </w:rPr>
        <w:t xml:space="preserve"> грудная клетка уплощается, в зависимости от типа телосложения начинает формироваться одна из трёх её форм (коническая, плоская или цилиндрическая).</w:t>
      </w:r>
    </w:p>
    <w:p w:rsidR="00884AE3" w:rsidRDefault="00884AE3" w:rsidP="00D3414E">
      <w:pPr>
        <w:spacing w:before="100" w:beforeAutospacing="1" w:after="100" w:afterAutospacing="1" w:line="240" w:lineRule="auto"/>
        <w:rPr>
          <w:rFonts w:ascii="Times New Roman" w:eastAsia="Times New Roman" w:hAnsi="Times New Roman" w:cs="Times New Roman"/>
          <w:sz w:val="28"/>
          <w:szCs w:val="28"/>
          <w:lang w:eastAsia="ru-RU"/>
        </w:rPr>
      </w:pPr>
    </w:p>
    <w:p w:rsidR="00D3414E" w:rsidRPr="00A03904" w:rsidRDefault="00D3414E" w:rsidP="00D3414E">
      <w:pPr>
        <w:spacing w:before="100" w:beforeAutospacing="1" w:after="100" w:afterAutospacing="1" w:line="240" w:lineRule="auto"/>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Кости таза</w:t>
      </w:r>
    </w:p>
    <w:p w:rsidR="00D3414E" w:rsidRPr="00A03904" w:rsidRDefault="00D3414E" w:rsidP="00884A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Форма таза у детей раннего возраста напоминает воронку. Изменение формы и размеров таза происходит под влиянием веса тела, органов брюшной полости, мышц, под воздействием половых гормонов. Разница в форме таза у мальчиков и девочек становится заметной после 9 лет: у мальчиков таз более высокий и узкий.</w:t>
      </w:r>
      <w:r w:rsidR="00884AE3">
        <w:rPr>
          <w:rFonts w:ascii="Times New Roman" w:eastAsia="Times New Roman" w:hAnsi="Times New Roman" w:cs="Times New Roman"/>
          <w:sz w:val="28"/>
          <w:szCs w:val="28"/>
          <w:lang w:eastAsia="ru-RU"/>
        </w:rPr>
        <w:t xml:space="preserve"> </w:t>
      </w:r>
      <w:r w:rsidRPr="00A03904">
        <w:rPr>
          <w:rFonts w:ascii="Times New Roman" w:eastAsia="Times New Roman" w:hAnsi="Times New Roman" w:cs="Times New Roman"/>
          <w:sz w:val="28"/>
          <w:szCs w:val="28"/>
          <w:lang w:eastAsia="ru-RU"/>
        </w:rPr>
        <w:t xml:space="preserve">До 12-14 лет тазовая кость состоит из трёх отдельных соединённых хрящом костей, сращённые тела которых образуют вертлужную впадину. </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У новорождённого и ребёнка первого года жизни стопа плоская. Линия поперечного сустава предплюсны почти прямая (у взрослого S- образная). Формирование суставных поверхностей, связочного аппарата и сводов стопы происходит постепенно, после того как ребёнок начинает стоять и ходить и по мере окостенения костей стопы.</w:t>
      </w:r>
    </w:p>
    <w:p w:rsidR="00D3414E" w:rsidRPr="00A03904" w:rsidRDefault="00D3414E" w:rsidP="00D3414E">
      <w:pPr>
        <w:spacing w:before="100" w:beforeAutospacing="1" w:after="100" w:afterAutospacing="1" w:line="240" w:lineRule="auto"/>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Возрастные особенности суставов у детей</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К моменту рождения суставно-связочный аппарат анатомически сформирован. У новорождённых уже присутствуют все анатомические элементы суставов, однако эпифизы сочленяющихся костей состоят из хряща.</w:t>
      </w:r>
      <w:r w:rsidR="00884AE3">
        <w:rPr>
          <w:rFonts w:ascii="Times New Roman" w:eastAsia="Times New Roman" w:hAnsi="Times New Roman" w:cs="Times New Roman"/>
          <w:sz w:val="28"/>
          <w:szCs w:val="28"/>
          <w:lang w:eastAsia="ru-RU"/>
        </w:rPr>
        <w:t xml:space="preserve"> </w:t>
      </w:r>
      <w:r w:rsidRPr="00A03904">
        <w:rPr>
          <w:rFonts w:ascii="Times New Roman" w:eastAsia="Times New Roman" w:hAnsi="Times New Roman" w:cs="Times New Roman"/>
          <w:sz w:val="28"/>
          <w:szCs w:val="28"/>
          <w:lang w:eastAsia="ru-RU"/>
        </w:rPr>
        <w:t xml:space="preserve">Капсулы суставов новорождённого туго натянуты, а большинство связок отличается недостаточной дифференцировкой образующих их волокон, что определяет их большую растяжимость и меньшую прочность, чем у взрослых. Эти особенности обусловливают возможность подвывихов, </w:t>
      </w:r>
      <w:r w:rsidRPr="00A03904">
        <w:rPr>
          <w:rFonts w:ascii="Times New Roman" w:eastAsia="Times New Roman" w:hAnsi="Times New Roman" w:cs="Times New Roman"/>
          <w:sz w:val="28"/>
          <w:szCs w:val="28"/>
          <w:lang w:eastAsia="ru-RU"/>
        </w:rPr>
        <w:lastRenderedPageBreak/>
        <w:t>например головки лучевой кости, плечевой кости.</w:t>
      </w:r>
      <w:r w:rsidR="00884AE3">
        <w:rPr>
          <w:rFonts w:ascii="Times New Roman" w:eastAsia="Times New Roman" w:hAnsi="Times New Roman" w:cs="Times New Roman"/>
          <w:sz w:val="28"/>
          <w:szCs w:val="28"/>
          <w:lang w:eastAsia="ru-RU"/>
        </w:rPr>
        <w:t xml:space="preserve"> </w:t>
      </w:r>
      <w:r w:rsidRPr="00A03904">
        <w:rPr>
          <w:rFonts w:ascii="Times New Roman" w:eastAsia="Times New Roman" w:hAnsi="Times New Roman" w:cs="Times New Roman"/>
          <w:sz w:val="28"/>
          <w:szCs w:val="28"/>
          <w:lang w:eastAsia="ru-RU"/>
        </w:rPr>
        <w:t>Развитие суставов наиболее интенсивно происходит в возрасте до 3 лет вследствие значительного увеличения двигательной активности ребёнка. За период с 3 до 8 лет у детей постепенно возрастает амплитуда движений в суставах, активно продолжается процесс перестройки суставной капсулы и связок, увеличивается их прочность. Формирование суставных поверхностей, капсулы и связок в основном завершается лишь к 13-16 годам жизни.</w:t>
      </w:r>
    </w:p>
    <w:p w:rsidR="00D3414E" w:rsidRPr="00A03904" w:rsidRDefault="00D3414E" w:rsidP="00D3414E">
      <w:pPr>
        <w:spacing w:before="100" w:beforeAutospacing="1" w:after="100" w:afterAutospacing="1" w:line="240" w:lineRule="auto"/>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Зубы</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Молочные зубы у детей прорезываются обычно с возраста 5-7 </w:t>
      </w:r>
      <w:proofErr w:type="spellStart"/>
      <w:proofErr w:type="gramStart"/>
      <w:r w:rsidRPr="00A03904">
        <w:rPr>
          <w:rFonts w:ascii="Times New Roman" w:eastAsia="Times New Roman" w:hAnsi="Times New Roman" w:cs="Times New Roman"/>
          <w:sz w:val="28"/>
          <w:szCs w:val="28"/>
          <w:lang w:eastAsia="ru-RU"/>
        </w:rPr>
        <w:t>мес</w:t>
      </w:r>
      <w:proofErr w:type="spellEnd"/>
      <w:proofErr w:type="gramEnd"/>
      <w:r w:rsidRPr="00A03904">
        <w:rPr>
          <w:rFonts w:ascii="Times New Roman" w:eastAsia="Times New Roman" w:hAnsi="Times New Roman" w:cs="Times New Roman"/>
          <w:sz w:val="28"/>
          <w:szCs w:val="28"/>
          <w:lang w:eastAsia="ru-RU"/>
        </w:rPr>
        <w:t xml:space="preserve"> в определённой последовательности, при этом одноимённые зубы на правой и левой половине челюсти появляются одновременно. Порядок прорезывания молочных зубов следующий: два внутренних нижних и два внутренних верхних резца, а затем два наружных верхних и два наружных нижних резца (к году - 8 резцов), в возрасте 12- 15 </w:t>
      </w:r>
      <w:proofErr w:type="spellStart"/>
      <w:proofErr w:type="gramStart"/>
      <w:r w:rsidRPr="00A03904">
        <w:rPr>
          <w:rFonts w:ascii="Times New Roman" w:eastAsia="Times New Roman" w:hAnsi="Times New Roman" w:cs="Times New Roman"/>
          <w:sz w:val="28"/>
          <w:szCs w:val="28"/>
          <w:lang w:eastAsia="ru-RU"/>
        </w:rPr>
        <w:t>мес</w:t>
      </w:r>
      <w:proofErr w:type="spellEnd"/>
      <w:proofErr w:type="gramEnd"/>
      <w:r w:rsidRPr="00A03904">
        <w:rPr>
          <w:rFonts w:ascii="Times New Roman" w:eastAsia="Times New Roman" w:hAnsi="Times New Roman" w:cs="Times New Roman"/>
          <w:sz w:val="28"/>
          <w:szCs w:val="28"/>
          <w:lang w:eastAsia="ru-RU"/>
        </w:rPr>
        <w:t xml:space="preserve"> - передние коренные (моляры), в 18-20 </w:t>
      </w:r>
      <w:proofErr w:type="spellStart"/>
      <w:r w:rsidRPr="00A03904">
        <w:rPr>
          <w:rFonts w:ascii="Times New Roman" w:eastAsia="Times New Roman" w:hAnsi="Times New Roman" w:cs="Times New Roman"/>
          <w:sz w:val="28"/>
          <w:szCs w:val="28"/>
          <w:lang w:eastAsia="ru-RU"/>
        </w:rPr>
        <w:t>мес</w:t>
      </w:r>
      <w:proofErr w:type="spellEnd"/>
      <w:r w:rsidRPr="00A03904">
        <w:rPr>
          <w:rFonts w:ascii="Times New Roman" w:eastAsia="Times New Roman" w:hAnsi="Times New Roman" w:cs="Times New Roman"/>
          <w:sz w:val="28"/>
          <w:szCs w:val="28"/>
          <w:lang w:eastAsia="ru-RU"/>
        </w:rPr>
        <w:t xml:space="preserve"> - клыки, в 22- 24 </w:t>
      </w:r>
      <w:proofErr w:type="spellStart"/>
      <w:r w:rsidRPr="00A03904">
        <w:rPr>
          <w:rFonts w:ascii="Times New Roman" w:eastAsia="Times New Roman" w:hAnsi="Times New Roman" w:cs="Times New Roman"/>
          <w:sz w:val="28"/>
          <w:szCs w:val="28"/>
          <w:lang w:eastAsia="ru-RU"/>
        </w:rPr>
        <w:t>мес</w:t>
      </w:r>
      <w:proofErr w:type="spellEnd"/>
      <w:r w:rsidRPr="00A03904">
        <w:rPr>
          <w:rFonts w:ascii="Times New Roman" w:eastAsia="Times New Roman" w:hAnsi="Times New Roman" w:cs="Times New Roman"/>
          <w:sz w:val="28"/>
          <w:szCs w:val="28"/>
          <w:lang w:eastAsia="ru-RU"/>
        </w:rPr>
        <w:t xml:space="preserve"> - задние моляры. Таким образом, к 2 годам у ребёнка имеются 20 молочных зубов. Для ориентировочного определения должного количества молочных зубов можно использовать следующую формулу:</w:t>
      </w:r>
    </w:p>
    <w:tbl>
      <w:tblPr>
        <w:tblW w:w="0" w:type="auto"/>
        <w:tblCellSpacing w:w="0" w:type="dxa"/>
        <w:tblCellMar>
          <w:left w:w="0" w:type="dxa"/>
          <w:right w:w="0" w:type="dxa"/>
        </w:tblCellMar>
        <w:tblLook w:val="04A0"/>
      </w:tblPr>
      <w:tblGrid>
        <w:gridCol w:w="6"/>
      </w:tblGrid>
      <w:tr w:rsidR="00D3414E" w:rsidRPr="00A03904" w:rsidTr="00A50840">
        <w:trPr>
          <w:tblCellSpacing w:w="0" w:type="dxa"/>
        </w:trPr>
        <w:tc>
          <w:tcPr>
            <w:tcW w:w="0" w:type="auto"/>
            <w:vAlign w:val="center"/>
            <w:hideMark/>
          </w:tcPr>
          <w:p w:rsidR="00D3414E" w:rsidRPr="00A03904" w:rsidRDefault="00D3414E" w:rsidP="00A50840">
            <w:pPr>
              <w:spacing w:after="0" w:line="240" w:lineRule="auto"/>
              <w:jc w:val="both"/>
              <w:rPr>
                <w:rFonts w:ascii="Times New Roman" w:eastAsia="Times New Roman" w:hAnsi="Times New Roman" w:cs="Times New Roman"/>
                <w:sz w:val="28"/>
                <w:szCs w:val="28"/>
                <w:lang w:eastAsia="ru-RU"/>
              </w:rPr>
            </w:pPr>
          </w:p>
        </w:tc>
      </w:tr>
    </w:tbl>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Х = </w:t>
      </w:r>
      <w:proofErr w:type="spellStart"/>
      <w:r w:rsidRPr="00A03904">
        <w:rPr>
          <w:rFonts w:ascii="Times New Roman" w:eastAsia="Times New Roman" w:hAnsi="Times New Roman" w:cs="Times New Roman"/>
          <w:sz w:val="28"/>
          <w:szCs w:val="28"/>
          <w:lang w:eastAsia="ru-RU"/>
        </w:rPr>
        <w:t>n</w:t>
      </w:r>
      <w:proofErr w:type="spellEnd"/>
      <w:r w:rsidRPr="00A03904">
        <w:rPr>
          <w:rFonts w:ascii="Times New Roman" w:eastAsia="Times New Roman" w:hAnsi="Times New Roman" w:cs="Times New Roman"/>
          <w:sz w:val="28"/>
          <w:szCs w:val="28"/>
          <w:lang w:eastAsia="ru-RU"/>
        </w:rPr>
        <w:t xml:space="preserve"> - 4,</w:t>
      </w:r>
    </w:p>
    <w:p w:rsidR="00D3414E"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где Х - количество молочных зубов; </w:t>
      </w:r>
      <w:proofErr w:type="spellStart"/>
      <w:r w:rsidRPr="00A03904">
        <w:rPr>
          <w:rFonts w:ascii="Times New Roman" w:eastAsia="Times New Roman" w:hAnsi="Times New Roman" w:cs="Times New Roman"/>
          <w:sz w:val="28"/>
          <w:szCs w:val="28"/>
          <w:lang w:eastAsia="ru-RU"/>
        </w:rPr>
        <w:t>n</w:t>
      </w:r>
      <w:proofErr w:type="spellEnd"/>
      <w:r w:rsidRPr="00A03904">
        <w:rPr>
          <w:rFonts w:ascii="Times New Roman" w:eastAsia="Times New Roman" w:hAnsi="Times New Roman" w:cs="Times New Roman"/>
          <w:sz w:val="28"/>
          <w:szCs w:val="28"/>
          <w:lang w:eastAsia="ru-RU"/>
        </w:rPr>
        <w:t xml:space="preserve"> - возраст ребёнка в месяцах.</w:t>
      </w:r>
    </w:p>
    <w:p w:rsidR="00160247" w:rsidRPr="00A03904" w:rsidRDefault="00160247"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247">
        <w:rPr>
          <w:rFonts w:ascii="Times New Roman" w:eastAsia="Times New Roman" w:hAnsi="Times New Roman" w:cs="Times New Roman"/>
          <w:sz w:val="28"/>
          <w:szCs w:val="28"/>
          <w:lang w:eastAsia="ru-RU"/>
        </w:rPr>
        <w:drawing>
          <wp:inline distT="0" distB="0" distL="0" distR="0">
            <wp:extent cx="3445809" cy="2343150"/>
            <wp:effectExtent l="19050" t="0" r="2241" b="0"/>
            <wp:docPr id="3" name="Рисунок 55" descr="http://implants-dent.ru/wp-content/uploads/%D0%9F%D1%80%D0%BE%D1%80%D0%B5%D0%B7%D1%8B%D0%B2%D0%B0%D0%BD%D0%B8%D0%B5-%D0%B7%D1%83%D0%B1%D0%BE%D0%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implants-dent.ru/wp-content/uploads/%D0%9F%D1%80%D0%BE%D1%80%D0%B5%D0%B7%D1%8B%D0%B2%D0%B0%D0%BD%D0%B8%D0%B5-%D0%B7%D1%83%D0%B1%D0%BE%D0%B2.jpg"/>
                    <pic:cNvPicPr>
                      <a:picLocks noChangeAspect="1" noChangeArrowheads="1"/>
                    </pic:cNvPicPr>
                  </pic:nvPicPr>
                  <pic:blipFill>
                    <a:blip r:embed="rId9"/>
                    <a:srcRect/>
                    <a:stretch>
                      <a:fillRect/>
                    </a:stretch>
                  </pic:blipFill>
                  <pic:spPr bwMode="auto">
                    <a:xfrm>
                      <a:off x="0" y="0"/>
                      <a:ext cx="3452069" cy="2347407"/>
                    </a:xfrm>
                    <a:prstGeom prst="rect">
                      <a:avLst/>
                    </a:prstGeom>
                    <a:noFill/>
                    <a:ln w="9525">
                      <a:noFill/>
                      <a:miter lim="800000"/>
                      <a:headEnd/>
                      <a:tailEnd/>
                    </a:ln>
                  </pic:spPr>
                </pic:pic>
              </a:graphicData>
            </a:graphic>
          </wp:inline>
        </w:drawing>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A03904">
        <w:rPr>
          <w:rFonts w:ascii="Times New Roman" w:eastAsia="Times New Roman" w:hAnsi="Times New Roman" w:cs="Times New Roman"/>
          <w:sz w:val="28"/>
          <w:szCs w:val="28"/>
          <w:lang w:eastAsia="ru-RU"/>
        </w:rPr>
        <w:t>Период замены молочных зубов на постоянные носит название периода сменного прикуса.</w:t>
      </w:r>
      <w:proofErr w:type="gramEnd"/>
      <w:r w:rsidRPr="00A03904">
        <w:rPr>
          <w:rFonts w:ascii="Times New Roman" w:eastAsia="Times New Roman" w:hAnsi="Times New Roman" w:cs="Times New Roman"/>
          <w:sz w:val="28"/>
          <w:szCs w:val="28"/>
          <w:lang w:eastAsia="ru-RU"/>
        </w:rPr>
        <w:t xml:space="preserve"> Постоянный зуб прорезывается обычно через 3-4 </w:t>
      </w:r>
      <w:proofErr w:type="spellStart"/>
      <w:proofErr w:type="gramStart"/>
      <w:r w:rsidRPr="00A03904">
        <w:rPr>
          <w:rFonts w:ascii="Times New Roman" w:eastAsia="Times New Roman" w:hAnsi="Times New Roman" w:cs="Times New Roman"/>
          <w:sz w:val="28"/>
          <w:szCs w:val="28"/>
          <w:lang w:eastAsia="ru-RU"/>
        </w:rPr>
        <w:t>мес</w:t>
      </w:r>
      <w:proofErr w:type="spellEnd"/>
      <w:proofErr w:type="gramEnd"/>
      <w:r w:rsidRPr="00A03904">
        <w:rPr>
          <w:rFonts w:ascii="Times New Roman" w:eastAsia="Times New Roman" w:hAnsi="Times New Roman" w:cs="Times New Roman"/>
          <w:sz w:val="28"/>
          <w:szCs w:val="28"/>
          <w:lang w:eastAsia="ru-RU"/>
        </w:rPr>
        <w:t xml:space="preserve"> после выпадения молочного. Формирование как молочного, так и постоянного прикуса у детей - критерий биологического созревания ребёнка (зубной возраст).</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lastRenderedPageBreak/>
        <w:t xml:space="preserve">В первый период (от прорезывания до 3-3,5 лет) зубы стоят тесно, прикус </w:t>
      </w:r>
      <w:proofErr w:type="spellStart"/>
      <w:r w:rsidRPr="00A03904">
        <w:rPr>
          <w:rFonts w:ascii="Times New Roman" w:eastAsia="Times New Roman" w:hAnsi="Times New Roman" w:cs="Times New Roman"/>
          <w:sz w:val="28"/>
          <w:szCs w:val="28"/>
          <w:lang w:eastAsia="ru-RU"/>
        </w:rPr>
        <w:t>ортогнатический</w:t>
      </w:r>
      <w:proofErr w:type="spellEnd"/>
      <w:r w:rsidRPr="00A03904">
        <w:rPr>
          <w:rFonts w:ascii="Times New Roman" w:eastAsia="Times New Roman" w:hAnsi="Times New Roman" w:cs="Times New Roman"/>
          <w:sz w:val="28"/>
          <w:szCs w:val="28"/>
          <w:lang w:eastAsia="ru-RU"/>
        </w:rPr>
        <w:t xml:space="preserve"> (верхние зубы прикрывают нижние на одну треть) в связи с недостаточным развитием нижней челюсти, отсутствует стёртость зубов.</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Во втором периоде (от 3 до 6 лет) прикус становится прямым, появляются физиологические промежутки между молочными зубами (как подготовка к прорезыванию постоянных, более широких зубов) и их стёртость.</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Смена молочных зубов на </w:t>
      </w:r>
      <w:proofErr w:type="gramStart"/>
      <w:r w:rsidRPr="00A03904">
        <w:rPr>
          <w:rFonts w:ascii="Times New Roman" w:eastAsia="Times New Roman" w:hAnsi="Times New Roman" w:cs="Times New Roman"/>
          <w:sz w:val="28"/>
          <w:szCs w:val="28"/>
          <w:lang w:eastAsia="ru-RU"/>
        </w:rPr>
        <w:t>постоянные</w:t>
      </w:r>
      <w:proofErr w:type="gramEnd"/>
      <w:r w:rsidRPr="00A03904">
        <w:rPr>
          <w:rFonts w:ascii="Times New Roman" w:eastAsia="Times New Roman" w:hAnsi="Times New Roman" w:cs="Times New Roman"/>
          <w:sz w:val="28"/>
          <w:szCs w:val="28"/>
          <w:lang w:eastAsia="ru-RU"/>
        </w:rPr>
        <w:t xml:space="preserve"> начинается с 5 лет. Порядок прорезывания постоянных зубов обычно следующий: в 5-7 лет прорезываются первые моляры (большие коренные зубы), в 7-8 лет - внутренние резцы, а в 8-9 лет - наружные резцы, в 10-11 лет - передние </w:t>
      </w:r>
      <w:proofErr w:type="spellStart"/>
      <w:r w:rsidRPr="00A03904">
        <w:rPr>
          <w:rFonts w:ascii="Times New Roman" w:eastAsia="Times New Roman" w:hAnsi="Times New Roman" w:cs="Times New Roman"/>
          <w:sz w:val="28"/>
          <w:szCs w:val="28"/>
          <w:lang w:eastAsia="ru-RU"/>
        </w:rPr>
        <w:t>премоляры</w:t>
      </w:r>
      <w:proofErr w:type="spellEnd"/>
      <w:r w:rsidRPr="00A03904">
        <w:rPr>
          <w:rFonts w:ascii="Times New Roman" w:eastAsia="Times New Roman" w:hAnsi="Times New Roman" w:cs="Times New Roman"/>
          <w:sz w:val="28"/>
          <w:szCs w:val="28"/>
          <w:lang w:eastAsia="ru-RU"/>
        </w:rPr>
        <w:t xml:space="preserve"> и в 11-12 лет - задние </w:t>
      </w:r>
      <w:proofErr w:type="spellStart"/>
      <w:r w:rsidRPr="00A03904">
        <w:rPr>
          <w:rFonts w:ascii="Times New Roman" w:eastAsia="Times New Roman" w:hAnsi="Times New Roman" w:cs="Times New Roman"/>
          <w:sz w:val="28"/>
          <w:szCs w:val="28"/>
          <w:lang w:eastAsia="ru-RU"/>
        </w:rPr>
        <w:t>премоляры</w:t>
      </w:r>
      <w:proofErr w:type="spellEnd"/>
      <w:r w:rsidRPr="00A03904">
        <w:rPr>
          <w:rFonts w:ascii="Times New Roman" w:eastAsia="Times New Roman" w:hAnsi="Times New Roman" w:cs="Times New Roman"/>
          <w:sz w:val="28"/>
          <w:szCs w:val="28"/>
          <w:lang w:eastAsia="ru-RU"/>
        </w:rPr>
        <w:t xml:space="preserve"> и клыки, </w:t>
      </w:r>
      <w:proofErr w:type="gramStart"/>
      <w:r w:rsidRPr="00A03904">
        <w:rPr>
          <w:rFonts w:ascii="Times New Roman" w:eastAsia="Times New Roman" w:hAnsi="Times New Roman" w:cs="Times New Roman"/>
          <w:sz w:val="28"/>
          <w:szCs w:val="28"/>
          <w:lang w:eastAsia="ru-RU"/>
        </w:rPr>
        <w:t>в</w:t>
      </w:r>
      <w:proofErr w:type="gramEnd"/>
      <w:r w:rsidRPr="00A03904">
        <w:rPr>
          <w:rFonts w:ascii="Times New Roman" w:eastAsia="Times New Roman" w:hAnsi="Times New Roman" w:cs="Times New Roman"/>
          <w:sz w:val="28"/>
          <w:szCs w:val="28"/>
          <w:lang w:eastAsia="ru-RU"/>
        </w:rPr>
        <w:t xml:space="preserve"> 10-</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14 - вторые моляры, в 18-25 лет - зубы мудрости (могут отсутствовать). Для ориентировочной оценки количества постоянных зубов можно использовать формулу:</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X = 4n - 20,</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где Х - число постоянных зубов, </w:t>
      </w:r>
      <w:proofErr w:type="spellStart"/>
      <w:r w:rsidRPr="00A03904">
        <w:rPr>
          <w:rFonts w:ascii="Times New Roman" w:eastAsia="Times New Roman" w:hAnsi="Times New Roman" w:cs="Times New Roman"/>
          <w:sz w:val="28"/>
          <w:szCs w:val="28"/>
          <w:lang w:eastAsia="ru-RU"/>
        </w:rPr>
        <w:t>n</w:t>
      </w:r>
      <w:proofErr w:type="spellEnd"/>
      <w:r w:rsidRPr="00A03904">
        <w:rPr>
          <w:rFonts w:ascii="Times New Roman" w:eastAsia="Times New Roman" w:hAnsi="Times New Roman" w:cs="Times New Roman"/>
          <w:sz w:val="28"/>
          <w:szCs w:val="28"/>
          <w:lang w:eastAsia="ru-RU"/>
        </w:rPr>
        <w:t xml:space="preserve"> - возраст ребёнка в годах.</w:t>
      </w:r>
    </w:p>
    <w:p w:rsidR="00BD0153" w:rsidRPr="00BD0153" w:rsidRDefault="00D3414E" w:rsidP="00BD01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Постоянный прикус в норме должен быть </w:t>
      </w:r>
      <w:proofErr w:type="spellStart"/>
      <w:r w:rsidRPr="00A03904">
        <w:rPr>
          <w:rFonts w:ascii="Times New Roman" w:eastAsia="Times New Roman" w:hAnsi="Times New Roman" w:cs="Times New Roman"/>
          <w:sz w:val="28"/>
          <w:szCs w:val="28"/>
          <w:lang w:eastAsia="ru-RU"/>
        </w:rPr>
        <w:t>ортогнатическим</w:t>
      </w:r>
      <w:proofErr w:type="spellEnd"/>
      <w:r w:rsidRPr="00A03904">
        <w:rPr>
          <w:rFonts w:ascii="Times New Roman" w:eastAsia="Times New Roman" w:hAnsi="Times New Roman" w:cs="Times New Roman"/>
          <w:sz w:val="28"/>
          <w:szCs w:val="28"/>
          <w:lang w:eastAsia="ru-RU"/>
        </w:rPr>
        <w:t xml:space="preserve"> или прямым.</w:t>
      </w:r>
    </w:p>
    <w:p w:rsidR="00BD0153" w:rsidRDefault="00232997" w:rsidP="008201CA">
      <w:pPr>
        <w:pStyle w:val="a3"/>
        <w:shd w:val="clear" w:color="auto" w:fill="FFFFFF"/>
        <w:spacing w:before="0" w:beforeAutospacing="0" w:after="0" w:afterAutospacing="0"/>
        <w:jc w:val="both"/>
        <w:rPr>
          <w:color w:val="000000"/>
          <w:sz w:val="28"/>
          <w:szCs w:val="28"/>
        </w:rPr>
      </w:pPr>
      <w:r w:rsidRPr="00232997">
        <w:rPr>
          <w:noProof/>
          <w:sz w:val="28"/>
          <w:szCs w:val="28"/>
        </w:rPr>
        <w:pict>
          <v:rect id="_x0000_s1026" style="position:absolute;left:0;text-align:left;margin-left:14.7pt;margin-top:8.9pt;width:442.5pt;height:237.8pt;z-index:251658240">
            <v:textbox>
              <w:txbxContent>
                <w:p w:rsidR="00BD0153" w:rsidRDefault="00BD0153" w:rsidP="00BD0153">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3904">
                    <w:rPr>
                      <w:rFonts w:ascii="Times New Roman" w:hAnsi="Times New Roman" w:cs="Times New Roman"/>
                      <w:sz w:val="28"/>
                      <w:szCs w:val="28"/>
                    </w:rPr>
                    <w:t>Для массажа десен и для того, чтобы свести к минимуму неудобства, которые испытывает ребенок при появлении зубов в этом возрасте, используют специальные резиновые и силиконовые кольца («</w:t>
                  </w:r>
                  <w:proofErr w:type="spellStart"/>
                  <w:r w:rsidRPr="00A03904">
                    <w:rPr>
                      <w:rFonts w:ascii="Times New Roman" w:hAnsi="Times New Roman" w:cs="Times New Roman"/>
                      <w:sz w:val="28"/>
                      <w:szCs w:val="28"/>
                    </w:rPr>
                    <w:t>прорезыватели</w:t>
                  </w:r>
                  <w:proofErr w:type="spellEnd"/>
                  <w:r w:rsidRPr="00A03904">
                    <w:rPr>
                      <w:rFonts w:ascii="Times New Roman" w:hAnsi="Times New Roman" w:cs="Times New Roman"/>
                      <w:sz w:val="28"/>
                      <w:szCs w:val="28"/>
                    </w:rPr>
                    <w:t xml:space="preserve">»). После появления молочных зубов следует приучать ребенка чистить их перед сном. Если это входит в привычку, то у таких детей реже наблюдается кариес. По той же причине перед сном (на ночь) не рекомендуется давать сладости. </w:t>
                  </w:r>
                </w:p>
                <w:p w:rsidR="00BD0153" w:rsidRPr="00A03904" w:rsidRDefault="00BD0153" w:rsidP="00BD0153">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3904">
                    <w:rPr>
                      <w:rFonts w:ascii="Times New Roman" w:hAnsi="Times New Roman" w:cs="Times New Roman"/>
                      <w:sz w:val="28"/>
                      <w:szCs w:val="28"/>
                    </w:rPr>
                    <w:t>С первых месяцев жизни нужно тщательно выполнять правила ухода за детьми, чтобы избежать травм. Например, когда переворачивают ребенка, следует осторожно брать его за руку (за плечо) и бедро. Запрещается поворачивать ребенка, взяв его только за ногу. Когда ребенка ведут за руку, нельзя допускать быстрых и резких движений, чтобы не вывихнуть ему руку.</w:t>
                  </w:r>
                </w:p>
                <w:p w:rsidR="00BD0153" w:rsidRDefault="00BD0153"/>
              </w:txbxContent>
            </v:textbox>
          </v:rect>
        </w:pict>
      </w:r>
    </w:p>
    <w:p w:rsidR="00BD0153" w:rsidRDefault="00BD0153" w:rsidP="008201CA">
      <w:pPr>
        <w:pStyle w:val="a3"/>
        <w:shd w:val="clear" w:color="auto" w:fill="FFFFFF"/>
        <w:spacing w:before="0" w:beforeAutospacing="0" w:after="0" w:afterAutospacing="0"/>
        <w:jc w:val="both"/>
        <w:rPr>
          <w:color w:val="000000"/>
          <w:sz w:val="28"/>
          <w:szCs w:val="28"/>
        </w:rPr>
      </w:pPr>
    </w:p>
    <w:p w:rsidR="00BD0153" w:rsidRDefault="00BD0153" w:rsidP="008201CA">
      <w:pPr>
        <w:pStyle w:val="a3"/>
        <w:shd w:val="clear" w:color="auto" w:fill="FFFFFF"/>
        <w:spacing w:before="0" w:beforeAutospacing="0" w:after="0" w:afterAutospacing="0"/>
        <w:jc w:val="both"/>
        <w:rPr>
          <w:color w:val="000000"/>
          <w:sz w:val="28"/>
          <w:szCs w:val="28"/>
        </w:rPr>
      </w:pPr>
    </w:p>
    <w:p w:rsidR="00BD0153" w:rsidRDefault="00BD0153" w:rsidP="008201CA">
      <w:pPr>
        <w:pStyle w:val="a3"/>
        <w:shd w:val="clear" w:color="auto" w:fill="FFFFFF"/>
        <w:spacing w:before="0" w:beforeAutospacing="0" w:after="0" w:afterAutospacing="0"/>
        <w:jc w:val="both"/>
        <w:rPr>
          <w:color w:val="000000"/>
          <w:sz w:val="28"/>
          <w:szCs w:val="28"/>
        </w:rPr>
      </w:pPr>
    </w:p>
    <w:p w:rsidR="00BD0153" w:rsidRDefault="00BD0153" w:rsidP="008201CA">
      <w:pPr>
        <w:pStyle w:val="a3"/>
        <w:shd w:val="clear" w:color="auto" w:fill="FFFFFF"/>
        <w:spacing w:before="0" w:beforeAutospacing="0" w:after="0" w:afterAutospacing="0"/>
        <w:jc w:val="both"/>
        <w:rPr>
          <w:color w:val="000000"/>
          <w:sz w:val="28"/>
          <w:szCs w:val="28"/>
        </w:rPr>
      </w:pPr>
    </w:p>
    <w:p w:rsidR="00BD0153" w:rsidRDefault="00BD0153" w:rsidP="008201CA">
      <w:pPr>
        <w:pStyle w:val="a3"/>
        <w:shd w:val="clear" w:color="auto" w:fill="FFFFFF"/>
        <w:spacing w:before="0" w:beforeAutospacing="0" w:after="0" w:afterAutospacing="0"/>
        <w:jc w:val="both"/>
        <w:rPr>
          <w:color w:val="000000"/>
          <w:sz w:val="28"/>
          <w:szCs w:val="28"/>
        </w:rPr>
      </w:pPr>
    </w:p>
    <w:p w:rsidR="00BD0153" w:rsidRDefault="00BD0153" w:rsidP="008201CA">
      <w:pPr>
        <w:pStyle w:val="a3"/>
        <w:shd w:val="clear" w:color="auto" w:fill="FFFFFF"/>
        <w:spacing w:before="0" w:beforeAutospacing="0" w:after="0" w:afterAutospacing="0"/>
        <w:jc w:val="both"/>
        <w:rPr>
          <w:color w:val="000000"/>
          <w:sz w:val="28"/>
          <w:szCs w:val="28"/>
        </w:rPr>
      </w:pPr>
    </w:p>
    <w:p w:rsidR="00BD0153" w:rsidRDefault="00BD0153" w:rsidP="008201CA">
      <w:pPr>
        <w:pStyle w:val="a3"/>
        <w:shd w:val="clear" w:color="auto" w:fill="FFFFFF"/>
        <w:spacing w:before="0" w:beforeAutospacing="0" w:after="0" w:afterAutospacing="0"/>
        <w:jc w:val="both"/>
        <w:rPr>
          <w:color w:val="000000"/>
          <w:sz w:val="28"/>
          <w:szCs w:val="28"/>
        </w:rPr>
      </w:pPr>
    </w:p>
    <w:p w:rsidR="00BD0153" w:rsidRDefault="00BD0153" w:rsidP="008201CA">
      <w:pPr>
        <w:pStyle w:val="a3"/>
        <w:shd w:val="clear" w:color="auto" w:fill="FFFFFF"/>
        <w:spacing w:before="0" w:beforeAutospacing="0" w:after="0" w:afterAutospacing="0"/>
        <w:jc w:val="both"/>
        <w:rPr>
          <w:color w:val="000000"/>
          <w:sz w:val="28"/>
          <w:szCs w:val="28"/>
        </w:rPr>
      </w:pPr>
    </w:p>
    <w:p w:rsidR="00BD0153" w:rsidRDefault="00BD0153" w:rsidP="008201CA">
      <w:pPr>
        <w:pStyle w:val="a3"/>
        <w:shd w:val="clear" w:color="auto" w:fill="FFFFFF"/>
        <w:spacing w:before="0" w:beforeAutospacing="0" w:after="0" w:afterAutospacing="0"/>
        <w:jc w:val="both"/>
        <w:rPr>
          <w:color w:val="000000"/>
          <w:sz w:val="28"/>
          <w:szCs w:val="28"/>
        </w:rPr>
      </w:pPr>
    </w:p>
    <w:p w:rsidR="00BD0153" w:rsidRDefault="00BD0153" w:rsidP="008201CA">
      <w:pPr>
        <w:pStyle w:val="a3"/>
        <w:shd w:val="clear" w:color="auto" w:fill="FFFFFF"/>
        <w:spacing w:before="0" w:beforeAutospacing="0" w:after="0" w:afterAutospacing="0"/>
        <w:jc w:val="both"/>
        <w:rPr>
          <w:color w:val="000000"/>
          <w:sz w:val="28"/>
          <w:szCs w:val="28"/>
        </w:rPr>
      </w:pPr>
    </w:p>
    <w:p w:rsidR="00BD0153" w:rsidRPr="008201CA" w:rsidRDefault="00BD0153" w:rsidP="008201CA">
      <w:pPr>
        <w:pStyle w:val="a3"/>
        <w:shd w:val="clear" w:color="auto" w:fill="FFFFFF"/>
        <w:spacing w:before="0" w:beforeAutospacing="0" w:after="0" w:afterAutospacing="0"/>
        <w:jc w:val="both"/>
        <w:rPr>
          <w:color w:val="000000"/>
          <w:sz w:val="28"/>
          <w:szCs w:val="28"/>
        </w:rPr>
      </w:pPr>
    </w:p>
    <w:p w:rsidR="00642E2D" w:rsidRDefault="00642E2D" w:rsidP="008201CA">
      <w:pPr>
        <w:pStyle w:val="a3"/>
        <w:shd w:val="clear" w:color="auto" w:fill="FFFFFF"/>
        <w:jc w:val="both"/>
        <w:rPr>
          <w:b/>
          <w:bCs/>
          <w:color w:val="000000"/>
          <w:sz w:val="28"/>
          <w:szCs w:val="28"/>
        </w:rPr>
      </w:pPr>
    </w:p>
    <w:p w:rsidR="00642E2D" w:rsidRDefault="00642E2D" w:rsidP="008201CA">
      <w:pPr>
        <w:pStyle w:val="a3"/>
        <w:shd w:val="clear" w:color="auto" w:fill="FFFFFF"/>
        <w:jc w:val="both"/>
        <w:rPr>
          <w:b/>
          <w:bCs/>
          <w:color w:val="000000"/>
          <w:sz w:val="28"/>
          <w:szCs w:val="28"/>
        </w:rPr>
      </w:pPr>
    </w:p>
    <w:p w:rsidR="00642E2D" w:rsidRDefault="00642E2D" w:rsidP="008201CA">
      <w:pPr>
        <w:pStyle w:val="a3"/>
        <w:shd w:val="clear" w:color="auto" w:fill="FFFFFF"/>
        <w:jc w:val="both"/>
        <w:rPr>
          <w:b/>
          <w:bCs/>
          <w:color w:val="000000"/>
          <w:sz w:val="28"/>
          <w:szCs w:val="28"/>
        </w:rPr>
      </w:pPr>
    </w:p>
    <w:p w:rsidR="00642E2D" w:rsidRDefault="00642E2D" w:rsidP="008201CA">
      <w:pPr>
        <w:pStyle w:val="a3"/>
        <w:shd w:val="clear" w:color="auto" w:fill="FFFFFF"/>
        <w:jc w:val="both"/>
        <w:rPr>
          <w:b/>
          <w:bCs/>
          <w:color w:val="000000"/>
          <w:sz w:val="28"/>
          <w:szCs w:val="28"/>
        </w:rPr>
      </w:pPr>
    </w:p>
    <w:p w:rsidR="00642E2D" w:rsidRDefault="00642E2D" w:rsidP="008201CA">
      <w:pPr>
        <w:pStyle w:val="a3"/>
        <w:shd w:val="clear" w:color="auto" w:fill="FFFFFF"/>
        <w:jc w:val="both"/>
        <w:rPr>
          <w:b/>
          <w:bCs/>
          <w:color w:val="000000"/>
          <w:sz w:val="28"/>
          <w:szCs w:val="28"/>
        </w:rPr>
      </w:pPr>
    </w:p>
    <w:p w:rsidR="00642E2D" w:rsidRDefault="00642E2D" w:rsidP="008201CA">
      <w:pPr>
        <w:pStyle w:val="a3"/>
        <w:shd w:val="clear" w:color="auto" w:fill="FFFFFF"/>
        <w:jc w:val="both"/>
        <w:rPr>
          <w:b/>
          <w:bCs/>
          <w:color w:val="000000"/>
          <w:sz w:val="28"/>
          <w:szCs w:val="28"/>
        </w:rPr>
      </w:pPr>
    </w:p>
    <w:p w:rsidR="00A50840" w:rsidRPr="00642E2D" w:rsidRDefault="009C0EAE" w:rsidP="008201CA">
      <w:pPr>
        <w:pStyle w:val="a3"/>
        <w:shd w:val="clear" w:color="auto" w:fill="FFFFFF"/>
        <w:spacing w:before="0" w:beforeAutospacing="0" w:after="0" w:afterAutospacing="0"/>
        <w:ind w:firstLine="708"/>
        <w:jc w:val="both"/>
        <w:rPr>
          <w:color w:val="000000"/>
          <w:sz w:val="28"/>
          <w:szCs w:val="28"/>
        </w:rPr>
      </w:pPr>
      <w:r w:rsidRPr="00642E2D">
        <w:rPr>
          <w:color w:val="000000"/>
          <w:sz w:val="28"/>
          <w:szCs w:val="28"/>
        </w:rPr>
        <w:t xml:space="preserve">АФО </w:t>
      </w:r>
      <w:proofErr w:type="gramStart"/>
      <w:r w:rsidR="00B202A4" w:rsidRPr="00642E2D">
        <w:rPr>
          <w:color w:val="000000"/>
          <w:sz w:val="28"/>
          <w:szCs w:val="28"/>
        </w:rPr>
        <w:t>Ж</w:t>
      </w:r>
      <w:r w:rsidR="00642E2D" w:rsidRPr="00642E2D">
        <w:rPr>
          <w:color w:val="000000"/>
          <w:sz w:val="28"/>
          <w:szCs w:val="28"/>
        </w:rPr>
        <w:t xml:space="preserve">ЕЛУДОЧНО – </w:t>
      </w:r>
      <w:r w:rsidR="00B202A4" w:rsidRPr="00642E2D">
        <w:rPr>
          <w:color w:val="000000"/>
          <w:sz w:val="28"/>
          <w:szCs w:val="28"/>
        </w:rPr>
        <w:t>К</w:t>
      </w:r>
      <w:r w:rsidR="00642E2D" w:rsidRPr="00642E2D">
        <w:rPr>
          <w:color w:val="000000"/>
          <w:sz w:val="28"/>
          <w:szCs w:val="28"/>
        </w:rPr>
        <w:t>ИШЕЧНОГО</w:t>
      </w:r>
      <w:proofErr w:type="gramEnd"/>
      <w:r w:rsidR="00642E2D" w:rsidRPr="00642E2D">
        <w:rPr>
          <w:color w:val="000000"/>
          <w:sz w:val="28"/>
          <w:szCs w:val="28"/>
        </w:rPr>
        <w:t xml:space="preserve"> </w:t>
      </w:r>
      <w:r w:rsidR="00B202A4" w:rsidRPr="00642E2D">
        <w:rPr>
          <w:color w:val="000000"/>
          <w:sz w:val="28"/>
          <w:szCs w:val="28"/>
        </w:rPr>
        <w:t>Т</w:t>
      </w:r>
      <w:r w:rsidR="00642E2D" w:rsidRPr="00642E2D">
        <w:rPr>
          <w:color w:val="000000"/>
          <w:sz w:val="28"/>
          <w:szCs w:val="28"/>
        </w:rPr>
        <w:t>РАКТА</w:t>
      </w:r>
    </w:p>
    <w:p w:rsidR="00A50840" w:rsidRDefault="00A50840" w:rsidP="008201CA">
      <w:pPr>
        <w:pStyle w:val="a3"/>
        <w:shd w:val="clear" w:color="auto" w:fill="FFFFFF"/>
        <w:spacing w:before="0" w:beforeAutospacing="0" w:after="0" w:afterAutospacing="0"/>
        <w:ind w:firstLine="708"/>
        <w:jc w:val="both"/>
        <w:rPr>
          <w:b/>
          <w:color w:val="000000"/>
          <w:sz w:val="28"/>
          <w:szCs w:val="28"/>
        </w:rPr>
      </w:pPr>
    </w:p>
    <w:p w:rsidR="00A50840" w:rsidRPr="00642E2D" w:rsidRDefault="00A50840" w:rsidP="00A5084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42E2D">
        <w:rPr>
          <w:rFonts w:ascii="Times New Roman" w:eastAsia="Times New Roman" w:hAnsi="Times New Roman" w:cs="Times New Roman"/>
          <w:sz w:val="28"/>
          <w:szCs w:val="28"/>
          <w:lang w:eastAsia="ru-RU"/>
        </w:rPr>
        <w:t>ПОЛОСТЬ РТА</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У новорождённого и детей грудного возраста полость рта имеет относительно небольшие размеры. Губы у новорождённых толстые, на их внутренней поверхности присутствуют поперечные валики. Круговая мышца рта развита хорошо. Щёки у новорождённых и детей раннего возраста округлые и выпуклые за счёт наличия между кожей и хорошо развитой щёчной мышцей округлого жирового тела (жировых комочков </w:t>
      </w:r>
      <w:proofErr w:type="spellStart"/>
      <w:r w:rsidRPr="00A03904">
        <w:rPr>
          <w:rFonts w:ascii="Times New Roman" w:eastAsia="Times New Roman" w:hAnsi="Times New Roman" w:cs="Times New Roman"/>
          <w:sz w:val="28"/>
          <w:szCs w:val="28"/>
          <w:lang w:eastAsia="ru-RU"/>
        </w:rPr>
        <w:t>Биша</w:t>
      </w:r>
      <w:proofErr w:type="spellEnd"/>
      <w:r w:rsidRPr="00A03904">
        <w:rPr>
          <w:rFonts w:ascii="Times New Roman" w:eastAsia="Times New Roman" w:hAnsi="Times New Roman" w:cs="Times New Roman"/>
          <w:sz w:val="28"/>
          <w:szCs w:val="28"/>
          <w:lang w:eastAsia="ru-RU"/>
        </w:rPr>
        <w:t>), которые в последующем, начиная с 4-летнего возраста, постепенно атрофируются. Твёрдое нёбо плоское, мягкое нёбо короткое, располагается почти горизонтально. Нёбная занавеска не касается задней стенки глотки, что обеспечивает ребёнку возможность дыхания во время сосания. С появлением молочных зубов происходит значительное увеличение размеров альвеолярных отростков челюстей, и свод твёрдого нёба поднимается. Язык у новорождённых короткий, широкий, толстый и малоподвижный, занимает всю полость рта.</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Слизистая оболочка полости рта у детей, особенно раннего возраста, тонкая и </w:t>
      </w:r>
      <w:proofErr w:type="gramStart"/>
      <w:r w:rsidRPr="00A03904">
        <w:rPr>
          <w:rFonts w:ascii="Times New Roman" w:eastAsia="Times New Roman" w:hAnsi="Times New Roman" w:cs="Times New Roman"/>
          <w:sz w:val="28"/>
          <w:szCs w:val="28"/>
          <w:lang w:eastAsia="ru-RU"/>
        </w:rPr>
        <w:t>легко ранимая</w:t>
      </w:r>
      <w:proofErr w:type="gramEnd"/>
      <w:r w:rsidRPr="00A03904">
        <w:rPr>
          <w:rFonts w:ascii="Times New Roman" w:eastAsia="Times New Roman" w:hAnsi="Times New Roman" w:cs="Times New Roman"/>
          <w:sz w:val="28"/>
          <w:szCs w:val="28"/>
          <w:lang w:eastAsia="ru-RU"/>
        </w:rPr>
        <w:t xml:space="preserve">, что необходимо учитывать при обработке полости рта. Слизистая оболочка дна ротовой полости образует заметную складку, покрытую большим количеством ворсинок. </w:t>
      </w:r>
      <w:proofErr w:type="gramStart"/>
      <w:r w:rsidRPr="00A03904">
        <w:rPr>
          <w:rFonts w:ascii="Times New Roman" w:eastAsia="Times New Roman" w:hAnsi="Times New Roman" w:cs="Times New Roman"/>
          <w:sz w:val="28"/>
          <w:szCs w:val="28"/>
          <w:lang w:eastAsia="ru-RU"/>
        </w:rPr>
        <w:t>Выпячивание в виде валика присутствует и на слизистой оболочке щёк в щели между верхней и нижней челюстями.</w:t>
      </w:r>
      <w:proofErr w:type="gramEnd"/>
      <w:r w:rsidRPr="00A03904">
        <w:rPr>
          <w:rFonts w:ascii="Times New Roman" w:eastAsia="Times New Roman" w:hAnsi="Times New Roman" w:cs="Times New Roman"/>
          <w:sz w:val="28"/>
          <w:szCs w:val="28"/>
          <w:lang w:eastAsia="ru-RU"/>
        </w:rPr>
        <w:t xml:space="preserve"> Кроме того, поперечные складки (валики) имеются и на твёрдом нёбе, </w:t>
      </w:r>
      <w:proofErr w:type="spellStart"/>
      <w:r w:rsidRPr="00A03904">
        <w:rPr>
          <w:rFonts w:ascii="Times New Roman" w:eastAsia="Times New Roman" w:hAnsi="Times New Roman" w:cs="Times New Roman"/>
          <w:sz w:val="28"/>
          <w:szCs w:val="28"/>
          <w:lang w:eastAsia="ru-RU"/>
        </w:rPr>
        <w:t>валикообразные</w:t>
      </w:r>
      <w:proofErr w:type="spellEnd"/>
      <w:r w:rsidRPr="00A03904">
        <w:rPr>
          <w:rFonts w:ascii="Times New Roman" w:eastAsia="Times New Roman" w:hAnsi="Times New Roman" w:cs="Times New Roman"/>
          <w:sz w:val="28"/>
          <w:szCs w:val="28"/>
          <w:lang w:eastAsia="ru-RU"/>
        </w:rPr>
        <w:t xml:space="preserve"> утолщения - на дёснах. </w:t>
      </w:r>
    </w:p>
    <w:tbl>
      <w:tblPr>
        <w:tblW w:w="0" w:type="auto"/>
        <w:tblCellSpacing w:w="0" w:type="dxa"/>
        <w:tblCellMar>
          <w:left w:w="0" w:type="dxa"/>
          <w:right w:w="0" w:type="dxa"/>
        </w:tblCellMar>
        <w:tblLook w:val="04A0"/>
      </w:tblPr>
      <w:tblGrid>
        <w:gridCol w:w="6"/>
      </w:tblGrid>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bl>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Слизистая оболочка полости рта у детей первых 3-4 </w:t>
      </w:r>
      <w:proofErr w:type="spellStart"/>
      <w:proofErr w:type="gramStart"/>
      <w:r w:rsidRPr="00A03904">
        <w:rPr>
          <w:rFonts w:ascii="Times New Roman" w:eastAsia="Times New Roman" w:hAnsi="Times New Roman" w:cs="Times New Roman"/>
          <w:sz w:val="28"/>
          <w:szCs w:val="28"/>
          <w:lang w:eastAsia="ru-RU"/>
        </w:rPr>
        <w:t>мес</w:t>
      </w:r>
      <w:proofErr w:type="spellEnd"/>
      <w:proofErr w:type="gramEnd"/>
      <w:r w:rsidRPr="00A03904">
        <w:rPr>
          <w:rFonts w:ascii="Times New Roman" w:eastAsia="Times New Roman" w:hAnsi="Times New Roman" w:cs="Times New Roman"/>
          <w:sz w:val="28"/>
          <w:szCs w:val="28"/>
          <w:lang w:eastAsia="ru-RU"/>
        </w:rPr>
        <w:t xml:space="preserve"> жизни относительно сухая, что обусловлено недостаточным развитием слюнных желёз и дефицитом слюны.</w:t>
      </w:r>
    </w:p>
    <w:p w:rsidR="00A50840" w:rsidRPr="00A03904" w:rsidRDefault="00A50840" w:rsidP="00A5084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03904">
        <w:rPr>
          <w:rFonts w:ascii="Times New Roman" w:eastAsia="Times New Roman" w:hAnsi="Times New Roman" w:cs="Times New Roman"/>
          <w:b/>
          <w:sz w:val="28"/>
          <w:szCs w:val="28"/>
          <w:lang w:eastAsia="ru-RU"/>
        </w:rPr>
        <w:t>СЛЮННЫЕ ЖЕЛЕЗЫ</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Слюнные железы у новорождённого характеризуются низкой секреторной активностью и выделяют небольшое количество густой вязкой слюны, необходимой для склеивания губ и герметизации ротовой полости во время сосания. Функциональная активность слюнных желёз начинает увеличиваться в возрасте 1,5-2 </w:t>
      </w:r>
      <w:proofErr w:type="spellStart"/>
      <w:proofErr w:type="gramStart"/>
      <w:r w:rsidRPr="00A03904">
        <w:rPr>
          <w:rFonts w:ascii="Times New Roman" w:eastAsia="Times New Roman" w:hAnsi="Times New Roman" w:cs="Times New Roman"/>
          <w:sz w:val="28"/>
          <w:szCs w:val="28"/>
          <w:lang w:eastAsia="ru-RU"/>
        </w:rPr>
        <w:t>мес</w:t>
      </w:r>
      <w:proofErr w:type="spellEnd"/>
      <w:proofErr w:type="gramEnd"/>
      <w:r w:rsidRPr="00A03904">
        <w:rPr>
          <w:rFonts w:ascii="Times New Roman" w:eastAsia="Times New Roman" w:hAnsi="Times New Roman" w:cs="Times New Roman"/>
          <w:sz w:val="28"/>
          <w:szCs w:val="28"/>
          <w:lang w:eastAsia="ru-RU"/>
        </w:rPr>
        <w:t xml:space="preserve">; у 3-4-месячных детей слюна нередко вытекает изо рта в связи с незрелостью регуляции слюноотделения и заглатывания слюны (физиологическое слюнотечение). </w:t>
      </w:r>
    </w:p>
    <w:p w:rsidR="00A50840" w:rsidRPr="00A03904" w:rsidRDefault="00A50840" w:rsidP="00A5084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03904">
        <w:rPr>
          <w:rFonts w:ascii="Times New Roman" w:eastAsia="Times New Roman" w:hAnsi="Times New Roman" w:cs="Times New Roman"/>
          <w:b/>
          <w:sz w:val="28"/>
          <w:szCs w:val="28"/>
          <w:lang w:eastAsia="ru-RU"/>
        </w:rPr>
        <w:t>СОСАНИЕ И ГЛОТАНИЕ</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lastRenderedPageBreak/>
        <w:t xml:space="preserve">При сосании губы ребёнка плотно захватывают сосок груди. Челюсти сдавливают его, и сообщение между полостью рта и наружным воздухом прекращается. В полости рта ребёнка создаётся отрицательное давление, чему способствует опускание нижней челюсти вместе с языком вниз и назад. Затем в разрежённое пространство полости рта поступает грудное молоко. В процессе сосания ребёнок производит </w:t>
      </w:r>
      <w:proofErr w:type="gramStart"/>
      <w:r w:rsidRPr="00A03904">
        <w:rPr>
          <w:rFonts w:ascii="Times New Roman" w:eastAsia="Times New Roman" w:hAnsi="Times New Roman" w:cs="Times New Roman"/>
          <w:sz w:val="28"/>
          <w:szCs w:val="28"/>
          <w:lang w:eastAsia="ru-RU"/>
        </w:rPr>
        <w:t>ритмические движения</w:t>
      </w:r>
      <w:proofErr w:type="gramEnd"/>
      <w:r w:rsidRPr="00A03904">
        <w:rPr>
          <w:rFonts w:ascii="Times New Roman" w:eastAsia="Times New Roman" w:hAnsi="Times New Roman" w:cs="Times New Roman"/>
          <w:sz w:val="28"/>
          <w:szCs w:val="28"/>
          <w:lang w:eastAsia="ru-RU"/>
        </w:rPr>
        <w:t xml:space="preserve"> нижней челюстью спереди назад. </w:t>
      </w:r>
    </w:p>
    <w:tbl>
      <w:tblPr>
        <w:tblW w:w="0" w:type="auto"/>
        <w:tblCellSpacing w:w="0" w:type="dxa"/>
        <w:tblCellMar>
          <w:left w:w="0" w:type="dxa"/>
          <w:right w:w="0" w:type="dxa"/>
        </w:tblCellMar>
        <w:tblLook w:val="04A0"/>
      </w:tblPr>
      <w:tblGrid>
        <w:gridCol w:w="6"/>
      </w:tblGrid>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bl>
    <w:p w:rsidR="00642E2D" w:rsidRDefault="00642E2D" w:rsidP="00A50840">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42E2D" w:rsidRDefault="00642E2D" w:rsidP="00A50840">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A50840" w:rsidRPr="00A03904" w:rsidRDefault="00A50840" w:rsidP="00A5084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03904">
        <w:rPr>
          <w:rFonts w:ascii="Times New Roman" w:eastAsia="Times New Roman" w:hAnsi="Times New Roman" w:cs="Times New Roman"/>
          <w:b/>
          <w:sz w:val="28"/>
          <w:szCs w:val="28"/>
          <w:lang w:eastAsia="ru-RU"/>
        </w:rPr>
        <w:t>ЖЕЛУДОК</w:t>
      </w:r>
    </w:p>
    <w:p w:rsidR="00642E2D" w:rsidRDefault="00232997"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29" style="position:absolute;left:0;text-align:left;margin-left:2.7pt;margin-top:188.45pt;width:429pt;height:83.25pt;z-index:251660288">
            <v:textbox>
              <w:txbxContent>
                <w:p w:rsidR="003D77FA" w:rsidRDefault="003D77FA" w:rsidP="003D77FA">
                  <w:pPr>
                    <w:jc w:val="both"/>
                  </w:pPr>
                  <w:r>
                    <w:rPr>
                      <w:rFonts w:ascii="Times New Roman" w:eastAsia="Times New Roman" w:hAnsi="Times New Roman" w:cs="Times New Roman"/>
                      <w:sz w:val="28"/>
                      <w:szCs w:val="28"/>
                      <w:lang w:eastAsia="ru-RU"/>
                    </w:rPr>
                    <w:t xml:space="preserve">!  </w:t>
                  </w:r>
                  <w:proofErr w:type="gramStart"/>
                  <w:r w:rsidRPr="00A03904">
                    <w:rPr>
                      <w:rFonts w:ascii="Times New Roman" w:eastAsia="Times New Roman" w:hAnsi="Times New Roman" w:cs="Times New Roman"/>
                      <w:sz w:val="28"/>
                      <w:szCs w:val="28"/>
                      <w:lang w:eastAsia="ru-RU"/>
                    </w:rPr>
                    <w:t>В первые</w:t>
                  </w:r>
                  <w:proofErr w:type="gramEnd"/>
                  <w:r w:rsidRPr="00A03904">
                    <w:rPr>
                      <w:rFonts w:ascii="Times New Roman" w:eastAsia="Times New Roman" w:hAnsi="Times New Roman" w:cs="Times New Roman"/>
                      <w:sz w:val="28"/>
                      <w:szCs w:val="28"/>
                      <w:lang w:eastAsia="ru-RU"/>
                    </w:rPr>
                    <w:t xml:space="preserve"> недели жизни дно желудка в положении лёжа располагается ниже </w:t>
                  </w:r>
                  <w:proofErr w:type="spellStart"/>
                  <w:r w:rsidRPr="00A03904">
                    <w:rPr>
                      <w:rFonts w:ascii="Times New Roman" w:eastAsia="Times New Roman" w:hAnsi="Times New Roman" w:cs="Times New Roman"/>
                      <w:sz w:val="28"/>
                      <w:szCs w:val="28"/>
                      <w:lang w:eastAsia="ru-RU"/>
                    </w:rPr>
                    <w:t>антрально-пилорического</w:t>
                  </w:r>
                  <w:proofErr w:type="spellEnd"/>
                  <w:r w:rsidRPr="00A03904">
                    <w:rPr>
                      <w:rFonts w:ascii="Times New Roman" w:eastAsia="Times New Roman" w:hAnsi="Times New Roman" w:cs="Times New Roman"/>
                      <w:sz w:val="28"/>
                      <w:szCs w:val="28"/>
                      <w:lang w:eastAsia="ru-RU"/>
                    </w:rPr>
                    <w:t xml:space="preserve"> отдела, поэтому для предупреждения аспирации после кормления детям следует придавать возвышенное положение</w:t>
                  </w:r>
                </w:p>
              </w:txbxContent>
            </v:textbox>
          </v:rect>
        </w:pict>
      </w:r>
      <w:r w:rsidR="00A50840" w:rsidRPr="00A03904">
        <w:rPr>
          <w:rFonts w:ascii="Times New Roman" w:eastAsia="Times New Roman" w:hAnsi="Times New Roman" w:cs="Times New Roman"/>
          <w:sz w:val="28"/>
          <w:szCs w:val="28"/>
          <w:lang w:eastAsia="ru-RU"/>
        </w:rPr>
        <w:t xml:space="preserve">Желудок новорождённого имеет форму цилиндра, бычьего рога или рыболовного крючка, расположен высоко, по мере роста и развития ребёнка опускается. У детей грудного возраста желудок расположен горизонтально, но как только ребёнок начинает ходить, он постепенно принимает </w:t>
      </w:r>
      <w:proofErr w:type="gramStart"/>
      <w:r w:rsidR="00A50840" w:rsidRPr="00A03904">
        <w:rPr>
          <w:rFonts w:ascii="Times New Roman" w:eastAsia="Times New Roman" w:hAnsi="Times New Roman" w:cs="Times New Roman"/>
          <w:sz w:val="28"/>
          <w:szCs w:val="28"/>
          <w:lang w:eastAsia="ru-RU"/>
        </w:rPr>
        <w:t>более вертикальное</w:t>
      </w:r>
      <w:proofErr w:type="gramEnd"/>
      <w:r w:rsidR="00A50840" w:rsidRPr="00A03904">
        <w:rPr>
          <w:rFonts w:ascii="Times New Roman" w:eastAsia="Times New Roman" w:hAnsi="Times New Roman" w:cs="Times New Roman"/>
          <w:sz w:val="28"/>
          <w:szCs w:val="28"/>
          <w:lang w:eastAsia="ru-RU"/>
        </w:rPr>
        <w:t xml:space="preserve"> положение.</w:t>
      </w:r>
      <w:r w:rsidR="00642E2D">
        <w:rPr>
          <w:rFonts w:ascii="Times New Roman" w:eastAsia="Times New Roman" w:hAnsi="Times New Roman" w:cs="Times New Roman"/>
          <w:sz w:val="28"/>
          <w:szCs w:val="28"/>
          <w:lang w:eastAsia="ru-RU"/>
        </w:rPr>
        <w:t xml:space="preserve"> </w:t>
      </w:r>
      <w:r w:rsidR="00A50840" w:rsidRPr="00A03904">
        <w:rPr>
          <w:rFonts w:ascii="Times New Roman" w:eastAsia="Times New Roman" w:hAnsi="Times New Roman" w:cs="Times New Roman"/>
          <w:sz w:val="28"/>
          <w:szCs w:val="28"/>
          <w:lang w:eastAsia="ru-RU"/>
        </w:rPr>
        <w:t xml:space="preserve">Кардиальная часть, дно и </w:t>
      </w:r>
      <w:proofErr w:type="spellStart"/>
      <w:r w:rsidR="00A50840" w:rsidRPr="00A03904">
        <w:rPr>
          <w:rFonts w:ascii="Times New Roman" w:eastAsia="Times New Roman" w:hAnsi="Times New Roman" w:cs="Times New Roman"/>
          <w:sz w:val="28"/>
          <w:szCs w:val="28"/>
          <w:lang w:eastAsia="ru-RU"/>
        </w:rPr>
        <w:t>пилорический</w:t>
      </w:r>
      <w:proofErr w:type="spellEnd"/>
      <w:r w:rsidR="00A50840" w:rsidRPr="00A03904">
        <w:rPr>
          <w:rFonts w:ascii="Times New Roman" w:eastAsia="Times New Roman" w:hAnsi="Times New Roman" w:cs="Times New Roman"/>
          <w:sz w:val="28"/>
          <w:szCs w:val="28"/>
          <w:lang w:eastAsia="ru-RU"/>
        </w:rPr>
        <w:t xml:space="preserve"> отдел желудка у новорождённого выражены слабо, привратник широкий</w:t>
      </w:r>
      <w:proofErr w:type="gramStart"/>
      <w:r w:rsidR="00A50840" w:rsidRPr="00A03904">
        <w:rPr>
          <w:rFonts w:ascii="Times New Roman" w:eastAsia="Times New Roman" w:hAnsi="Times New Roman" w:cs="Times New Roman"/>
          <w:sz w:val="28"/>
          <w:szCs w:val="28"/>
          <w:lang w:eastAsia="ru-RU"/>
        </w:rPr>
        <w:t>.</w:t>
      </w:r>
      <w:proofErr w:type="gramEnd"/>
      <w:r w:rsidR="00A50840" w:rsidRPr="00A03904">
        <w:rPr>
          <w:rFonts w:ascii="Times New Roman" w:eastAsia="Times New Roman" w:hAnsi="Times New Roman" w:cs="Times New Roman"/>
          <w:sz w:val="28"/>
          <w:szCs w:val="28"/>
          <w:lang w:eastAsia="ru-RU"/>
        </w:rPr>
        <w:t xml:space="preserve"> </w:t>
      </w:r>
      <w:proofErr w:type="gramStart"/>
      <w:r w:rsidR="00642E2D">
        <w:rPr>
          <w:rFonts w:ascii="Times New Roman" w:eastAsia="Times New Roman" w:hAnsi="Times New Roman" w:cs="Times New Roman"/>
          <w:sz w:val="28"/>
          <w:szCs w:val="28"/>
          <w:lang w:eastAsia="ru-RU"/>
        </w:rPr>
        <w:t>к</w:t>
      </w:r>
      <w:proofErr w:type="gramEnd"/>
      <w:r w:rsidR="00A50840" w:rsidRPr="00A03904">
        <w:rPr>
          <w:rFonts w:ascii="Times New Roman" w:eastAsia="Times New Roman" w:hAnsi="Times New Roman" w:cs="Times New Roman"/>
          <w:sz w:val="28"/>
          <w:szCs w:val="28"/>
          <w:lang w:eastAsia="ru-RU"/>
        </w:rPr>
        <w:t xml:space="preserve">ардиальный сфинктер функционально неполноценен, в то время как </w:t>
      </w:r>
      <w:proofErr w:type="spellStart"/>
      <w:r w:rsidR="00A50840" w:rsidRPr="00A03904">
        <w:rPr>
          <w:rFonts w:ascii="Times New Roman" w:eastAsia="Times New Roman" w:hAnsi="Times New Roman" w:cs="Times New Roman"/>
          <w:sz w:val="28"/>
          <w:szCs w:val="28"/>
          <w:lang w:eastAsia="ru-RU"/>
        </w:rPr>
        <w:t>пилорический</w:t>
      </w:r>
      <w:proofErr w:type="spellEnd"/>
      <w:r w:rsidR="00A50840" w:rsidRPr="00A03904">
        <w:rPr>
          <w:rFonts w:ascii="Times New Roman" w:eastAsia="Times New Roman" w:hAnsi="Times New Roman" w:cs="Times New Roman"/>
          <w:sz w:val="28"/>
          <w:szCs w:val="28"/>
          <w:lang w:eastAsia="ru-RU"/>
        </w:rPr>
        <w:t xml:space="preserve"> отдел желудка функционально хорошо развит уже при рождении ребёнка. Указанные особенности обусловливают возможность заброса содержимого желудка в пищевод и развитие </w:t>
      </w:r>
      <w:proofErr w:type="spellStart"/>
      <w:r w:rsidR="00A50840" w:rsidRPr="00A03904">
        <w:rPr>
          <w:rFonts w:ascii="Times New Roman" w:eastAsia="Times New Roman" w:hAnsi="Times New Roman" w:cs="Times New Roman"/>
          <w:sz w:val="28"/>
          <w:szCs w:val="28"/>
          <w:lang w:eastAsia="ru-RU"/>
        </w:rPr>
        <w:t>пептического</w:t>
      </w:r>
      <w:proofErr w:type="spellEnd"/>
      <w:r w:rsidR="00A50840" w:rsidRPr="00A03904">
        <w:rPr>
          <w:rFonts w:ascii="Times New Roman" w:eastAsia="Times New Roman" w:hAnsi="Times New Roman" w:cs="Times New Roman"/>
          <w:sz w:val="28"/>
          <w:szCs w:val="28"/>
          <w:lang w:eastAsia="ru-RU"/>
        </w:rPr>
        <w:t xml:space="preserve"> поражения его слизистой оболочки. </w:t>
      </w:r>
    </w:p>
    <w:p w:rsidR="00642E2D" w:rsidRDefault="00642E2D"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642E2D" w:rsidRDefault="00642E2D"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D77FA" w:rsidRDefault="003D77FA"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D77FA" w:rsidRDefault="003D77FA"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В период от 7 до 11 лет желудок приобретает форму</w:t>
      </w:r>
      <w:r w:rsidR="003D77FA">
        <w:rPr>
          <w:rFonts w:ascii="Times New Roman" w:eastAsia="Times New Roman" w:hAnsi="Times New Roman" w:cs="Times New Roman"/>
          <w:sz w:val="28"/>
          <w:szCs w:val="28"/>
          <w:lang w:eastAsia="ru-RU"/>
        </w:rPr>
        <w:t>,</w:t>
      </w:r>
      <w:r w:rsidRPr="00A03904">
        <w:rPr>
          <w:rFonts w:ascii="Times New Roman" w:eastAsia="Times New Roman" w:hAnsi="Times New Roman" w:cs="Times New Roman"/>
          <w:sz w:val="28"/>
          <w:szCs w:val="28"/>
          <w:lang w:eastAsia="ru-RU"/>
        </w:rPr>
        <w:t xml:space="preserve"> аналогичную форме взрослого.</w:t>
      </w:r>
    </w:p>
    <w:tbl>
      <w:tblPr>
        <w:tblW w:w="0" w:type="auto"/>
        <w:tblCellSpacing w:w="0" w:type="dxa"/>
        <w:tblCellMar>
          <w:left w:w="0" w:type="dxa"/>
          <w:right w:w="0" w:type="dxa"/>
        </w:tblCellMar>
        <w:tblLook w:val="04A0"/>
      </w:tblPr>
      <w:tblGrid>
        <w:gridCol w:w="6"/>
      </w:tblGrid>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bl>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Анатомическая ёмкость желудка новорождённого составляет 30- 35 см</w:t>
      </w:r>
      <w:r w:rsidRPr="00A03904">
        <w:rPr>
          <w:rFonts w:ascii="Times New Roman" w:eastAsia="Times New Roman" w:hAnsi="Times New Roman" w:cs="Times New Roman"/>
          <w:sz w:val="28"/>
          <w:szCs w:val="28"/>
          <w:vertAlign w:val="superscript"/>
          <w:lang w:eastAsia="ru-RU"/>
        </w:rPr>
        <w:t>3</w:t>
      </w:r>
      <w:r w:rsidRPr="00A03904">
        <w:rPr>
          <w:rFonts w:ascii="Times New Roman" w:eastAsia="Times New Roman" w:hAnsi="Times New Roman" w:cs="Times New Roman"/>
          <w:sz w:val="28"/>
          <w:szCs w:val="28"/>
          <w:lang w:eastAsia="ru-RU"/>
        </w:rPr>
        <w:t xml:space="preserve">. Физиологическая вместимость меньше анатомической и в первый день жизни составляет лишь 7-10 мл. К 4-му дню после начала </w:t>
      </w:r>
      <w:proofErr w:type="spellStart"/>
      <w:r w:rsidRPr="00A03904">
        <w:rPr>
          <w:rFonts w:ascii="Times New Roman" w:eastAsia="Times New Roman" w:hAnsi="Times New Roman" w:cs="Times New Roman"/>
          <w:sz w:val="28"/>
          <w:szCs w:val="28"/>
          <w:lang w:eastAsia="ru-RU"/>
        </w:rPr>
        <w:t>энтерального</w:t>
      </w:r>
      <w:proofErr w:type="spellEnd"/>
      <w:r w:rsidRPr="00A03904">
        <w:rPr>
          <w:rFonts w:ascii="Times New Roman" w:eastAsia="Times New Roman" w:hAnsi="Times New Roman" w:cs="Times New Roman"/>
          <w:sz w:val="28"/>
          <w:szCs w:val="28"/>
          <w:lang w:eastAsia="ru-RU"/>
        </w:rPr>
        <w:t xml:space="preserve"> питания она возрастает до 40-50 мл, а к 10-му дню - до 80 мл. В последующем ёмкость желудка ежемесячно увеличивается на 25 мл и к концу первого года жизни составляет 250-300 мл, а к 3 годам - 400-600 мл. </w:t>
      </w:r>
      <w:r w:rsidRPr="00A03904">
        <w:rPr>
          <w:rFonts w:ascii="Times New Roman" w:eastAsia="Times New Roman" w:hAnsi="Times New Roman" w:cs="Times New Roman"/>
          <w:sz w:val="28"/>
          <w:szCs w:val="28"/>
          <w:lang w:eastAsia="ru-RU"/>
        </w:rPr>
        <w:lastRenderedPageBreak/>
        <w:t>Интенсивное возрастание ёмкости желудка начинается после 7 лет и к 10-12 годам составляет 1300-1500 мл.</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Слизистая оболочка желудка у новорождённого толстая, складки высокие. В течение первых 3 </w:t>
      </w:r>
      <w:proofErr w:type="spellStart"/>
      <w:proofErr w:type="gramStart"/>
      <w:r w:rsidRPr="00A03904">
        <w:rPr>
          <w:rFonts w:ascii="Times New Roman" w:eastAsia="Times New Roman" w:hAnsi="Times New Roman" w:cs="Times New Roman"/>
          <w:sz w:val="28"/>
          <w:szCs w:val="28"/>
          <w:lang w:eastAsia="ru-RU"/>
        </w:rPr>
        <w:t>мес</w:t>
      </w:r>
      <w:proofErr w:type="spellEnd"/>
      <w:proofErr w:type="gramEnd"/>
      <w:r w:rsidRPr="00A03904">
        <w:rPr>
          <w:rFonts w:ascii="Times New Roman" w:eastAsia="Times New Roman" w:hAnsi="Times New Roman" w:cs="Times New Roman"/>
          <w:sz w:val="28"/>
          <w:szCs w:val="28"/>
          <w:lang w:eastAsia="ru-RU"/>
        </w:rPr>
        <w:t xml:space="preserve"> жизни поверхность слизистой оболочки увеличивается в 3 раза, что способствует лучшему перевариванию молока, а к 15 годам - в 10 раз. Желудочные железы к рождению морфологически и функционально развиты недостаточно, их относительное количество (на 1 кг массы тела) у новорождённых в 2,5 раза меньше, чем у взрослых.</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Секреторный аппарат желудка у детей первого года жизни развит недостаточно и функциональные способности его низкие. Для детей первых недель жизни характерна очень низкая концентрация соляной кислоты в желудочном соке и его низкая общая кислотность. Она значительно возрастает после введения прикорма, т.е. при переходе с </w:t>
      </w:r>
      <w:proofErr w:type="spellStart"/>
      <w:r w:rsidRPr="00A03904">
        <w:rPr>
          <w:rFonts w:ascii="Times New Roman" w:eastAsia="Times New Roman" w:hAnsi="Times New Roman" w:cs="Times New Roman"/>
          <w:sz w:val="28"/>
          <w:szCs w:val="28"/>
          <w:lang w:eastAsia="ru-RU"/>
        </w:rPr>
        <w:t>лактотрофного</w:t>
      </w:r>
      <w:proofErr w:type="spellEnd"/>
      <w:r w:rsidRPr="00A03904">
        <w:rPr>
          <w:rFonts w:ascii="Times New Roman" w:eastAsia="Times New Roman" w:hAnsi="Times New Roman" w:cs="Times New Roman"/>
          <w:sz w:val="28"/>
          <w:szCs w:val="28"/>
          <w:lang w:eastAsia="ru-RU"/>
        </w:rPr>
        <w:t xml:space="preserve"> питания к </w:t>
      </w:r>
      <w:proofErr w:type="gramStart"/>
      <w:r w:rsidRPr="00A03904">
        <w:rPr>
          <w:rFonts w:ascii="Times New Roman" w:eastAsia="Times New Roman" w:hAnsi="Times New Roman" w:cs="Times New Roman"/>
          <w:sz w:val="28"/>
          <w:szCs w:val="28"/>
          <w:lang w:eastAsia="ru-RU"/>
        </w:rPr>
        <w:t>обычному</w:t>
      </w:r>
      <w:proofErr w:type="gramEnd"/>
      <w:r w:rsidRPr="00A03904">
        <w:rPr>
          <w:rFonts w:ascii="Times New Roman" w:eastAsia="Times New Roman" w:hAnsi="Times New Roman" w:cs="Times New Roman"/>
          <w:sz w:val="28"/>
          <w:szCs w:val="28"/>
          <w:lang w:eastAsia="ru-RU"/>
        </w:rPr>
        <w:t xml:space="preserve">. </w:t>
      </w:r>
    </w:p>
    <w:tbl>
      <w:tblPr>
        <w:tblW w:w="0" w:type="auto"/>
        <w:tblCellSpacing w:w="0" w:type="dxa"/>
        <w:tblCellMar>
          <w:left w:w="0" w:type="dxa"/>
          <w:right w:w="0" w:type="dxa"/>
        </w:tblCellMar>
        <w:tblLook w:val="04A0"/>
      </w:tblPr>
      <w:tblGrid>
        <w:gridCol w:w="6"/>
      </w:tblGrid>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bl>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Низкие концентрации соляной кислоты и пепсинов в желудке у новорождённых и детей грудного возраста определяют пониженную защитную функцию желудочного сока, но вместе с тем способствуют сохранности </w:t>
      </w:r>
      <w:proofErr w:type="spellStart"/>
      <w:r w:rsidRPr="00A03904">
        <w:rPr>
          <w:rFonts w:ascii="Times New Roman" w:eastAsia="Times New Roman" w:hAnsi="Times New Roman" w:cs="Times New Roman"/>
          <w:sz w:val="28"/>
          <w:szCs w:val="28"/>
          <w:lang w:eastAsia="ru-RU"/>
        </w:rPr>
        <w:t>Ig</w:t>
      </w:r>
      <w:proofErr w:type="spellEnd"/>
      <w:r w:rsidRPr="00A03904">
        <w:rPr>
          <w:rFonts w:ascii="Times New Roman" w:eastAsia="Times New Roman" w:hAnsi="Times New Roman" w:cs="Times New Roman"/>
          <w:sz w:val="28"/>
          <w:szCs w:val="28"/>
          <w:lang w:eastAsia="ru-RU"/>
        </w:rPr>
        <w:t>, которые поступают с молоком матери.</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A03904">
        <w:rPr>
          <w:rFonts w:ascii="Times New Roman" w:eastAsia="Times New Roman" w:hAnsi="Times New Roman" w:cs="Times New Roman"/>
          <w:sz w:val="28"/>
          <w:szCs w:val="28"/>
          <w:lang w:eastAsia="ru-RU"/>
        </w:rPr>
        <w:t>В первые</w:t>
      </w:r>
      <w:proofErr w:type="gramEnd"/>
      <w:r w:rsidRPr="00A03904">
        <w:rPr>
          <w:rFonts w:ascii="Times New Roman" w:eastAsia="Times New Roman" w:hAnsi="Times New Roman" w:cs="Times New Roman"/>
          <w:sz w:val="28"/>
          <w:szCs w:val="28"/>
          <w:lang w:eastAsia="ru-RU"/>
        </w:rPr>
        <w:t xml:space="preserve"> месяцы жизни моторная функция желудка снижена, перистальтика вялая, газовый пузырь увеличен. У грудных детей возможно повышение тонуса мускулатуры желудка в </w:t>
      </w:r>
      <w:proofErr w:type="spellStart"/>
      <w:r w:rsidRPr="00A03904">
        <w:rPr>
          <w:rFonts w:ascii="Times New Roman" w:eastAsia="Times New Roman" w:hAnsi="Times New Roman" w:cs="Times New Roman"/>
          <w:sz w:val="28"/>
          <w:szCs w:val="28"/>
          <w:lang w:eastAsia="ru-RU"/>
        </w:rPr>
        <w:t>пилорическом</w:t>
      </w:r>
      <w:proofErr w:type="spellEnd"/>
      <w:r w:rsidRPr="00A03904">
        <w:rPr>
          <w:rFonts w:ascii="Times New Roman" w:eastAsia="Times New Roman" w:hAnsi="Times New Roman" w:cs="Times New Roman"/>
          <w:sz w:val="28"/>
          <w:szCs w:val="28"/>
          <w:lang w:eastAsia="ru-RU"/>
        </w:rPr>
        <w:t xml:space="preserve"> отделе, максимальным проявлением которого является пилороспазм. В старшем возрасте иногда наблюдают кардиоспазм.</w:t>
      </w:r>
    </w:p>
    <w:p w:rsidR="00A50840" w:rsidRPr="00A03904" w:rsidRDefault="00A50840" w:rsidP="00A50840">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A50840" w:rsidRPr="00A03904" w:rsidRDefault="00A50840" w:rsidP="00A5084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03904">
        <w:rPr>
          <w:rFonts w:ascii="Times New Roman" w:eastAsia="Times New Roman" w:hAnsi="Times New Roman" w:cs="Times New Roman"/>
          <w:b/>
          <w:sz w:val="28"/>
          <w:szCs w:val="28"/>
          <w:lang w:eastAsia="ru-RU"/>
        </w:rPr>
        <w:t>Дефекация</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В течение первых часов жизни происходит отхождение </w:t>
      </w:r>
      <w:proofErr w:type="spellStart"/>
      <w:r w:rsidRPr="00A03904">
        <w:rPr>
          <w:rFonts w:ascii="Times New Roman" w:eastAsia="Times New Roman" w:hAnsi="Times New Roman" w:cs="Times New Roman"/>
          <w:sz w:val="28"/>
          <w:szCs w:val="28"/>
          <w:lang w:eastAsia="ru-RU"/>
        </w:rPr>
        <w:t>мекония</w:t>
      </w:r>
      <w:proofErr w:type="spellEnd"/>
      <w:r w:rsidRPr="00A03904">
        <w:rPr>
          <w:rFonts w:ascii="Times New Roman" w:eastAsia="Times New Roman" w:hAnsi="Times New Roman" w:cs="Times New Roman"/>
          <w:sz w:val="28"/>
          <w:szCs w:val="28"/>
          <w:lang w:eastAsia="ru-RU"/>
        </w:rPr>
        <w:t xml:space="preserve"> (первородного кала) - клейкой массы тёмно-зелёного цвета с </w:t>
      </w:r>
      <w:proofErr w:type="spellStart"/>
      <w:r w:rsidRPr="00A03904">
        <w:rPr>
          <w:rFonts w:ascii="Times New Roman" w:eastAsia="Times New Roman" w:hAnsi="Times New Roman" w:cs="Times New Roman"/>
          <w:sz w:val="28"/>
          <w:szCs w:val="28"/>
          <w:lang w:eastAsia="ru-RU"/>
        </w:rPr>
        <w:t>pH</w:t>
      </w:r>
      <w:proofErr w:type="spellEnd"/>
      <w:r w:rsidRPr="00A03904">
        <w:rPr>
          <w:rFonts w:ascii="Times New Roman" w:eastAsia="Times New Roman" w:hAnsi="Times New Roman" w:cs="Times New Roman"/>
          <w:sz w:val="28"/>
          <w:szCs w:val="28"/>
          <w:lang w:eastAsia="ru-RU"/>
        </w:rPr>
        <w:t xml:space="preserve"> около 6,0. </w:t>
      </w:r>
      <w:proofErr w:type="spellStart"/>
      <w:r w:rsidRPr="00A03904">
        <w:rPr>
          <w:rFonts w:ascii="Times New Roman" w:eastAsia="Times New Roman" w:hAnsi="Times New Roman" w:cs="Times New Roman"/>
          <w:sz w:val="28"/>
          <w:szCs w:val="28"/>
          <w:lang w:eastAsia="ru-RU"/>
        </w:rPr>
        <w:t>Меконий</w:t>
      </w:r>
      <w:proofErr w:type="spellEnd"/>
      <w:r w:rsidRPr="00A03904">
        <w:rPr>
          <w:rFonts w:ascii="Times New Roman" w:eastAsia="Times New Roman" w:hAnsi="Times New Roman" w:cs="Times New Roman"/>
          <w:sz w:val="28"/>
          <w:szCs w:val="28"/>
          <w:lang w:eastAsia="ru-RU"/>
        </w:rPr>
        <w:t xml:space="preserve"> состоит из </w:t>
      </w:r>
      <w:proofErr w:type="spellStart"/>
      <w:r w:rsidRPr="00A03904">
        <w:rPr>
          <w:rFonts w:ascii="Times New Roman" w:eastAsia="Times New Roman" w:hAnsi="Times New Roman" w:cs="Times New Roman"/>
          <w:sz w:val="28"/>
          <w:szCs w:val="28"/>
          <w:lang w:eastAsia="ru-RU"/>
        </w:rPr>
        <w:t>слущенного</w:t>
      </w:r>
      <w:proofErr w:type="spellEnd"/>
      <w:r w:rsidRPr="00A03904">
        <w:rPr>
          <w:rFonts w:ascii="Times New Roman" w:eastAsia="Times New Roman" w:hAnsi="Times New Roman" w:cs="Times New Roman"/>
          <w:sz w:val="28"/>
          <w:szCs w:val="28"/>
          <w:lang w:eastAsia="ru-RU"/>
        </w:rPr>
        <w:t xml:space="preserve"> эпителия, слизи, остатков околоплодных вод, жёлчных пигментов и др. На 2-3-й день жизни к </w:t>
      </w:r>
      <w:proofErr w:type="spellStart"/>
      <w:r w:rsidRPr="00A03904">
        <w:rPr>
          <w:rFonts w:ascii="Times New Roman" w:eastAsia="Times New Roman" w:hAnsi="Times New Roman" w:cs="Times New Roman"/>
          <w:sz w:val="28"/>
          <w:szCs w:val="28"/>
          <w:lang w:eastAsia="ru-RU"/>
        </w:rPr>
        <w:t>меконию</w:t>
      </w:r>
      <w:proofErr w:type="spellEnd"/>
      <w:r w:rsidRPr="00A03904">
        <w:rPr>
          <w:rFonts w:ascii="Times New Roman" w:eastAsia="Times New Roman" w:hAnsi="Times New Roman" w:cs="Times New Roman"/>
          <w:sz w:val="28"/>
          <w:szCs w:val="28"/>
          <w:lang w:eastAsia="ru-RU"/>
        </w:rPr>
        <w:t xml:space="preserve"> примешивается кал, а с 5-го дня кал принимает характерный для новорождённого вид. У детей первого месяца жизни дефекация происходит обычно после каждого кормления - 5-7 раз в сутки, у детей со 2-го месяца жизни - 3-6 раз, в 1 год - 1-2 раза. При смешанном и искусственном вскармливании дефекации более редкие.</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Кал у детей, находящихся на грудном вскармливании, кашицеобразный, жёлтого цвета, кислой реакции и кисловатого запаха; при искусственном вскармливании кал имеет более густую консистенцию (</w:t>
      </w:r>
      <w:proofErr w:type="spellStart"/>
      <w:r w:rsidRPr="00A03904">
        <w:rPr>
          <w:rFonts w:ascii="Times New Roman" w:eastAsia="Times New Roman" w:hAnsi="Times New Roman" w:cs="Times New Roman"/>
          <w:sz w:val="28"/>
          <w:szCs w:val="28"/>
          <w:lang w:eastAsia="ru-RU"/>
        </w:rPr>
        <w:t>замазкообразный</w:t>
      </w:r>
      <w:proofErr w:type="spellEnd"/>
      <w:r w:rsidRPr="00A03904">
        <w:rPr>
          <w:rFonts w:ascii="Times New Roman" w:eastAsia="Times New Roman" w:hAnsi="Times New Roman" w:cs="Times New Roman"/>
          <w:sz w:val="28"/>
          <w:szCs w:val="28"/>
          <w:lang w:eastAsia="ru-RU"/>
        </w:rPr>
        <w:t xml:space="preserve">), </w:t>
      </w:r>
      <w:r w:rsidRPr="00A03904">
        <w:rPr>
          <w:rFonts w:ascii="Times New Roman" w:eastAsia="Times New Roman" w:hAnsi="Times New Roman" w:cs="Times New Roman"/>
          <w:sz w:val="28"/>
          <w:szCs w:val="28"/>
          <w:lang w:eastAsia="ru-RU"/>
        </w:rPr>
        <w:lastRenderedPageBreak/>
        <w:t xml:space="preserve">более светлый, иногда с сероватым оттенком, нейтральной или даже щелочной реакции, с более резким запахом. Золотисто-жёлтый цвет кала </w:t>
      </w:r>
      <w:proofErr w:type="gramStart"/>
      <w:r w:rsidRPr="00A03904">
        <w:rPr>
          <w:rFonts w:ascii="Times New Roman" w:eastAsia="Times New Roman" w:hAnsi="Times New Roman" w:cs="Times New Roman"/>
          <w:sz w:val="28"/>
          <w:szCs w:val="28"/>
          <w:lang w:eastAsia="ru-RU"/>
        </w:rPr>
        <w:t>в первые</w:t>
      </w:r>
      <w:proofErr w:type="gramEnd"/>
      <w:r w:rsidRPr="00A03904">
        <w:rPr>
          <w:rFonts w:ascii="Times New Roman" w:eastAsia="Times New Roman" w:hAnsi="Times New Roman" w:cs="Times New Roman"/>
          <w:sz w:val="28"/>
          <w:szCs w:val="28"/>
          <w:lang w:eastAsia="ru-RU"/>
        </w:rPr>
        <w:t xml:space="preserve"> месяцы жизни ребёнка обусловлен присутствием билирубина, зеленоватый - биливердина.</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У грудных детей д</w:t>
      </w:r>
      <w:r w:rsidR="003D77FA">
        <w:rPr>
          <w:rFonts w:ascii="Times New Roman" w:eastAsia="Times New Roman" w:hAnsi="Times New Roman" w:cs="Times New Roman"/>
          <w:sz w:val="28"/>
          <w:szCs w:val="28"/>
          <w:lang w:eastAsia="ru-RU"/>
        </w:rPr>
        <w:t>ефекация происходит рефлекторно</w:t>
      </w:r>
      <w:r w:rsidRPr="00A03904">
        <w:rPr>
          <w:rFonts w:ascii="Times New Roman" w:eastAsia="Times New Roman" w:hAnsi="Times New Roman" w:cs="Times New Roman"/>
          <w:sz w:val="28"/>
          <w:szCs w:val="28"/>
          <w:lang w:eastAsia="ru-RU"/>
        </w:rPr>
        <w:t>. С конца первого года жизни здоровый ребёнок постепенно приучается к тому, что дефекация становится произвольным актом.</w:t>
      </w:r>
    </w:p>
    <w:p w:rsidR="00A50840" w:rsidRDefault="00A50840" w:rsidP="00A50840">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3D77FA" w:rsidRDefault="003D77FA" w:rsidP="00A50840">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3D77FA" w:rsidRPr="00A03904" w:rsidRDefault="003D77FA" w:rsidP="00A50840">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A50840" w:rsidRPr="00A03904" w:rsidRDefault="00A50840" w:rsidP="00A5084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03904">
        <w:rPr>
          <w:rFonts w:ascii="Times New Roman" w:eastAsia="Times New Roman" w:hAnsi="Times New Roman" w:cs="Times New Roman"/>
          <w:b/>
          <w:sz w:val="28"/>
          <w:szCs w:val="28"/>
          <w:lang w:eastAsia="ru-RU"/>
        </w:rPr>
        <w:t>Микрофлора желудочно-кишечного тракта</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W w:w="0" w:type="auto"/>
        <w:tblCellSpacing w:w="0" w:type="dxa"/>
        <w:tblCellMar>
          <w:left w:w="0" w:type="dxa"/>
          <w:right w:w="0" w:type="dxa"/>
        </w:tblCellMar>
        <w:tblLook w:val="04A0"/>
      </w:tblPr>
      <w:tblGrid>
        <w:gridCol w:w="6"/>
      </w:tblGrid>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bl>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Кишечник плода и новорождённого стерилен в течение первых 10-20 ч (асептическая фаза). Затем начинается заселение кишечника микроорганизмами (вторая фаза - 2-4 дня), третья фаза - стабилизации микрофлоры продолжается от 6 </w:t>
      </w:r>
      <w:proofErr w:type="spellStart"/>
      <w:proofErr w:type="gramStart"/>
      <w:r w:rsidRPr="00A03904">
        <w:rPr>
          <w:rFonts w:ascii="Times New Roman" w:eastAsia="Times New Roman" w:hAnsi="Times New Roman" w:cs="Times New Roman"/>
          <w:sz w:val="28"/>
          <w:szCs w:val="28"/>
          <w:lang w:eastAsia="ru-RU"/>
        </w:rPr>
        <w:t>мес</w:t>
      </w:r>
      <w:proofErr w:type="spellEnd"/>
      <w:proofErr w:type="gramEnd"/>
      <w:r w:rsidRPr="00A03904">
        <w:rPr>
          <w:rFonts w:ascii="Times New Roman" w:eastAsia="Times New Roman" w:hAnsi="Times New Roman" w:cs="Times New Roman"/>
          <w:sz w:val="28"/>
          <w:szCs w:val="28"/>
          <w:lang w:eastAsia="ru-RU"/>
        </w:rPr>
        <w:t xml:space="preserve"> до 2 лет. Формирование микробного биоценоза кишечника начинается с первых суток жизни, к 7-9-м суткам у здоровых доношенных детей бактерийная флора обычно представлена преимущественно </w:t>
      </w:r>
      <w:proofErr w:type="spellStart"/>
      <w:r w:rsidRPr="00A03904">
        <w:rPr>
          <w:rFonts w:ascii="Times New Roman" w:eastAsia="Times New Roman" w:hAnsi="Times New Roman" w:cs="Times New Roman"/>
          <w:i/>
          <w:iCs/>
          <w:sz w:val="28"/>
          <w:szCs w:val="28"/>
          <w:lang w:eastAsia="ru-RU"/>
        </w:rPr>
        <w:t>Bifidobacterium</w:t>
      </w:r>
      <w:proofErr w:type="spellEnd"/>
      <w:r w:rsidRPr="00A03904">
        <w:rPr>
          <w:rFonts w:ascii="Times New Roman" w:eastAsia="Times New Roman" w:hAnsi="Times New Roman" w:cs="Times New Roman"/>
          <w:i/>
          <w:iCs/>
          <w:sz w:val="28"/>
          <w:szCs w:val="28"/>
          <w:lang w:eastAsia="ru-RU"/>
        </w:rPr>
        <w:t xml:space="preserve"> </w:t>
      </w:r>
      <w:proofErr w:type="spellStart"/>
      <w:r w:rsidRPr="00A03904">
        <w:rPr>
          <w:rFonts w:ascii="Times New Roman" w:eastAsia="Times New Roman" w:hAnsi="Times New Roman" w:cs="Times New Roman"/>
          <w:i/>
          <w:iCs/>
          <w:sz w:val="28"/>
          <w:szCs w:val="28"/>
          <w:lang w:eastAsia="ru-RU"/>
        </w:rPr>
        <w:t>bifidum</w:t>
      </w:r>
      <w:proofErr w:type="spellEnd"/>
      <w:r w:rsidRPr="00A03904">
        <w:rPr>
          <w:rFonts w:ascii="Times New Roman" w:eastAsia="Times New Roman" w:hAnsi="Times New Roman" w:cs="Times New Roman"/>
          <w:i/>
          <w:iCs/>
          <w:sz w:val="28"/>
          <w:szCs w:val="28"/>
          <w:lang w:eastAsia="ru-RU"/>
        </w:rPr>
        <w:t xml:space="preserve">, </w:t>
      </w:r>
      <w:proofErr w:type="spellStart"/>
      <w:r w:rsidRPr="00A03904">
        <w:rPr>
          <w:rFonts w:ascii="Times New Roman" w:eastAsia="Times New Roman" w:hAnsi="Times New Roman" w:cs="Times New Roman"/>
          <w:i/>
          <w:iCs/>
          <w:sz w:val="28"/>
          <w:szCs w:val="28"/>
          <w:lang w:eastAsia="ru-RU"/>
        </w:rPr>
        <w:t>Lactobacillus</w:t>
      </w:r>
      <w:proofErr w:type="spellEnd"/>
      <w:r w:rsidRPr="00A03904">
        <w:rPr>
          <w:rFonts w:ascii="Times New Roman" w:eastAsia="Times New Roman" w:hAnsi="Times New Roman" w:cs="Times New Roman"/>
          <w:i/>
          <w:iCs/>
          <w:sz w:val="28"/>
          <w:szCs w:val="28"/>
          <w:lang w:eastAsia="ru-RU"/>
        </w:rPr>
        <w:t xml:space="preserve"> </w:t>
      </w:r>
      <w:proofErr w:type="spellStart"/>
      <w:r w:rsidRPr="00A03904">
        <w:rPr>
          <w:rFonts w:ascii="Times New Roman" w:eastAsia="Times New Roman" w:hAnsi="Times New Roman" w:cs="Times New Roman"/>
          <w:i/>
          <w:iCs/>
          <w:sz w:val="28"/>
          <w:szCs w:val="28"/>
          <w:lang w:eastAsia="ru-RU"/>
        </w:rPr>
        <w:t>acidophilus</w:t>
      </w:r>
      <w:proofErr w:type="spellEnd"/>
      <w:r w:rsidRPr="00A03904">
        <w:rPr>
          <w:rFonts w:ascii="Times New Roman" w:eastAsia="Times New Roman" w:hAnsi="Times New Roman" w:cs="Times New Roman"/>
          <w:i/>
          <w:iCs/>
          <w:sz w:val="28"/>
          <w:szCs w:val="28"/>
          <w:lang w:eastAsia="ru-RU"/>
        </w:rPr>
        <w:t xml:space="preserve">. </w:t>
      </w:r>
      <w:r w:rsidRPr="00A03904">
        <w:rPr>
          <w:rFonts w:ascii="Times New Roman" w:eastAsia="Times New Roman" w:hAnsi="Times New Roman" w:cs="Times New Roman"/>
          <w:sz w:val="28"/>
          <w:szCs w:val="28"/>
          <w:lang w:eastAsia="ru-RU"/>
        </w:rPr>
        <w:t xml:space="preserve">При естественном вскармливании среди кишечной микрофлоры преобладает </w:t>
      </w:r>
      <w:r w:rsidRPr="00A03904">
        <w:rPr>
          <w:rFonts w:ascii="Times New Roman" w:eastAsia="Times New Roman" w:hAnsi="Times New Roman" w:cs="Times New Roman"/>
          <w:i/>
          <w:iCs/>
          <w:sz w:val="28"/>
          <w:szCs w:val="28"/>
          <w:lang w:eastAsia="ru-RU"/>
        </w:rPr>
        <w:t xml:space="preserve">B. </w:t>
      </w:r>
      <w:proofErr w:type="spellStart"/>
      <w:r w:rsidRPr="00A03904">
        <w:rPr>
          <w:rFonts w:ascii="Times New Roman" w:eastAsia="Times New Roman" w:hAnsi="Times New Roman" w:cs="Times New Roman"/>
          <w:i/>
          <w:iCs/>
          <w:sz w:val="28"/>
          <w:szCs w:val="28"/>
          <w:lang w:eastAsia="ru-RU"/>
        </w:rPr>
        <w:t>bifidum</w:t>
      </w:r>
      <w:proofErr w:type="spellEnd"/>
      <w:r w:rsidRPr="00A03904">
        <w:rPr>
          <w:rFonts w:ascii="Times New Roman" w:eastAsia="Times New Roman" w:hAnsi="Times New Roman" w:cs="Times New Roman"/>
          <w:i/>
          <w:iCs/>
          <w:sz w:val="28"/>
          <w:szCs w:val="28"/>
          <w:lang w:eastAsia="ru-RU"/>
        </w:rPr>
        <w:t xml:space="preserve">, </w:t>
      </w:r>
      <w:r w:rsidRPr="00A03904">
        <w:rPr>
          <w:rFonts w:ascii="Times New Roman" w:eastAsia="Times New Roman" w:hAnsi="Times New Roman" w:cs="Times New Roman"/>
          <w:sz w:val="28"/>
          <w:szCs w:val="28"/>
          <w:lang w:eastAsia="ru-RU"/>
        </w:rPr>
        <w:t xml:space="preserve">при искусственном вскармливании почти в равных количествах присутствуют </w:t>
      </w:r>
      <w:r w:rsidRPr="00A03904">
        <w:rPr>
          <w:rFonts w:ascii="Times New Roman" w:eastAsia="Times New Roman" w:hAnsi="Times New Roman" w:cs="Times New Roman"/>
          <w:i/>
          <w:iCs/>
          <w:sz w:val="28"/>
          <w:szCs w:val="28"/>
          <w:lang w:eastAsia="ru-RU"/>
        </w:rPr>
        <w:t xml:space="preserve">L. </w:t>
      </w:r>
      <w:proofErr w:type="spellStart"/>
      <w:r w:rsidRPr="00A03904">
        <w:rPr>
          <w:rFonts w:ascii="Times New Roman" w:eastAsia="Times New Roman" w:hAnsi="Times New Roman" w:cs="Times New Roman"/>
          <w:i/>
          <w:iCs/>
          <w:sz w:val="28"/>
          <w:szCs w:val="28"/>
          <w:lang w:eastAsia="ru-RU"/>
        </w:rPr>
        <w:t>acidophilus</w:t>
      </w:r>
      <w:proofErr w:type="spellEnd"/>
      <w:r w:rsidRPr="00A03904">
        <w:rPr>
          <w:rFonts w:ascii="Times New Roman" w:eastAsia="Times New Roman" w:hAnsi="Times New Roman" w:cs="Times New Roman"/>
          <w:i/>
          <w:iCs/>
          <w:sz w:val="28"/>
          <w:szCs w:val="28"/>
          <w:lang w:eastAsia="ru-RU"/>
        </w:rPr>
        <w:t xml:space="preserve">, B. </w:t>
      </w:r>
      <w:proofErr w:type="spellStart"/>
      <w:r w:rsidRPr="00A03904">
        <w:rPr>
          <w:rFonts w:ascii="Times New Roman" w:eastAsia="Times New Roman" w:hAnsi="Times New Roman" w:cs="Times New Roman"/>
          <w:i/>
          <w:iCs/>
          <w:sz w:val="28"/>
          <w:szCs w:val="28"/>
          <w:lang w:eastAsia="ru-RU"/>
        </w:rPr>
        <w:t>bifidum</w:t>
      </w:r>
      <w:proofErr w:type="spellEnd"/>
      <w:r w:rsidRPr="00A03904">
        <w:rPr>
          <w:rFonts w:ascii="Times New Roman" w:eastAsia="Times New Roman" w:hAnsi="Times New Roman" w:cs="Times New Roman"/>
          <w:i/>
          <w:iCs/>
          <w:sz w:val="28"/>
          <w:szCs w:val="28"/>
          <w:lang w:eastAsia="ru-RU"/>
        </w:rPr>
        <w:t xml:space="preserve">, </w:t>
      </w:r>
      <w:r w:rsidRPr="00A03904">
        <w:rPr>
          <w:rFonts w:ascii="Times New Roman" w:eastAsia="Times New Roman" w:hAnsi="Times New Roman" w:cs="Times New Roman"/>
          <w:sz w:val="28"/>
          <w:szCs w:val="28"/>
          <w:lang w:eastAsia="ru-RU"/>
        </w:rPr>
        <w:t xml:space="preserve">энтерококки и </w:t>
      </w:r>
      <w:proofErr w:type="gramStart"/>
      <w:r w:rsidRPr="00A03904">
        <w:rPr>
          <w:rFonts w:ascii="Times New Roman" w:eastAsia="Times New Roman" w:hAnsi="Times New Roman" w:cs="Times New Roman"/>
          <w:sz w:val="28"/>
          <w:szCs w:val="28"/>
          <w:lang w:eastAsia="ru-RU"/>
        </w:rPr>
        <w:t>нормальная</w:t>
      </w:r>
      <w:proofErr w:type="gramEnd"/>
      <w:r w:rsidRPr="00A03904">
        <w:rPr>
          <w:rFonts w:ascii="Times New Roman" w:eastAsia="Times New Roman" w:hAnsi="Times New Roman" w:cs="Times New Roman"/>
          <w:sz w:val="28"/>
          <w:szCs w:val="28"/>
          <w:lang w:eastAsia="ru-RU"/>
        </w:rPr>
        <w:t xml:space="preserve"> </w:t>
      </w:r>
      <w:r w:rsidRPr="00A03904">
        <w:rPr>
          <w:rFonts w:ascii="Times New Roman" w:eastAsia="Times New Roman" w:hAnsi="Times New Roman" w:cs="Times New Roman"/>
          <w:i/>
          <w:iCs/>
          <w:sz w:val="28"/>
          <w:szCs w:val="28"/>
          <w:lang w:eastAsia="ru-RU"/>
        </w:rPr>
        <w:t xml:space="preserve">E. </w:t>
      </w:r>
      <w:proofErr w:type="spellStart"/>
      <w:r w:rsidRPr="00A03904">
        <w:rPr>
          <w:rFonts w:ascii="Times New Roman" w:eastAsia="Times New Roman" w:hAnsi="Times New Roman" w:cs="Times New Roman"/>
          <w:i/>
          <w:iCs/>
          <w:sz w:val="28"/>
          <w:szCs w:val="28"/>
          <w:lang w:eastAsia="ru-RU"/>
        </w:rPr>
        <w:t>coli</w:t>
      </w:r>
      <w:proofErr w:type="spellEnd"/>
      <w:r w:rsidRPr="00A03904">
        <w:rPr>
          <w:rFonts w:ascii="Times New Roman" w:eastAsia="Times New Roman" w:hAnsi="Times New Roman" w:cs="Times New Roman"/>
          <w:i/>
          <w:iCs/>
          <w:sz w:val="28"/>
          <w:szCs w:val="28"/>
          <w:lang w:eastAsia="ru-RU"/>
        </w:rPr>
        <w:t xml:space="preserve">. </w:t>
      </w:r>
      <w:r w:rsidRPr="00A03904">
        <w:rPr>
          <w:rFonts w:ascii="Times New Roman" w:eastAsia="Times New Roman" w:hAnsi="Times New Roman" w:cs="Times New Roman"/>
          <w:sz w:val="28"/>
          <w:szCs w:val="28"/>
          <w:lang w:eastAsia="ru-RU"/>
        </w:rPr>
        <w:t>Переход на питание, характерное для взрослых, сопровождается изменением состава микрофлоры кишечника.</w:t>
      </w:r>
    </w:p>
    <w:p w:rsidR="00A50840" w:rsidRPr="00A03904" w:rsidRDefault="00A50840" w:rsidP="00A5084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03904">
        <w:rPr>
          <w:rFonts w:ascii="Times New Roman" w:eastAsia="Times New Roman" w:hAnsi="Times New Roman" w:cs="Times New Roman"/>
          <w:b/>
          <w:sz w:val="28"/>
          <w:szCs w:val="28"/>
          <w:lang w:eastAsia="ru-RU"/>
        </w:rPr>
        <w:t>ПОДЖЕЛУДОЧНАЯ ЖЕЛЕЗА</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Поджелудочная железа у новорождённых имеет малые размеры и располагается выше, чем у взрослого. Наиболее интенсивно железа растёт </w:t>
      </w:r>
      <w:proofErr w:type="gramStart"/>
      <w:r w:rsidRPr="00A03904">
        <w:rPr>
          <w:rFonts w:ascii="Times New Roman" w:eastAsia="Times New Roman" w:hAnsi="Times New Roman" w:cs="Times New Roman"/>
          <w:sz w:val="28"/>
          <w:szCs w:val="28"/>
          <w:lang w:eastAsia="ru-RU"/>
        </w:rPr>
        <w:t>в первые</w:t>
      </w:r>
      <w:proofErr w:type="gramEnd"/>
      <w:r w:rsidRPr="00A03904">
        <w:rPr>
          <w:rFonts w:ascii="Times New Roman" w:eastAsia="Times New Roman" w:hAnsi="Times New Roman" w:cs="Times New Roman"/>
          <w:sz w:val="28"/>
          <w:szCs w:val="28"/>
          <w:lang w:eastAsia="ru-RU"/>
        </w:rPr>
        <w:t xml:space="preserve"> 3 года и в пубертатном периоде.</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Эндокринная часть поджелудочной железы к рождению более развита, чем экзокринная.</w:t>
      </w:r>
      <w:r w:rsidR="003D77FA">
        <w:rPr>
          <w:rFonts w:ascii="Times New Roman" w:eastAsia="Times New Roman" w:hAnsi="Times New Roman" w:cs="Times New Roman"/>
          <w:sz w:val="28"/>
          <w:szCs w:val="28"/>
          <w:lang w:eastAsia="ru-RU"/>
        </w:rPr>
        <w:t xml:space="preserve"> </w:t>
      </w:r>
      <w:r w:rsidRPr="00A03904">
        <w:rPr>
          <w:rFonts w:ascii="Times New Roman" w:eastAsia="Times New Roman" w:hAnsi="Times New Roman" w:cs="Times New Roman"/>
          <w:sz w:val="28"/>
          <w:szCs w:val="28"/>
          <w:lang w:eastAsia="ru-RU"/>
        </w:rPr>
        <w:t>У новорождённых выделяется малый объём панкреати</w:t>
      </w:r>
      <w:r w:rsidR="003D77FA">
        <w:rPr>
          <w:rFonts w:ascii="Times New Roman" w:eastAsia="Times New Roman" w:hAnsi="Times New Roman" w:cs="Times New Roman"/>
          <w:sz w:val="28"/>
          <w:szCs w:val="28"/>
          <w:lang w:eastAsia="ru-RU"/>
        </w:rPr>
        <w:t>ческого сока после стимуляции.</w:t>
      </w:r>
      <w:r w:rsidRPr="00A03904">
        <w:rPr>
          <w:rFonts w:ascii="Times New Roman" w:eastAsia="Times New Roman" w:hAnsi="Times New Roman" w:cs="Times New Roman"/>
          <w:sz w:val="28"/>
          <w:szCs w:val="28"/>
          <w:lang w:eastAsia="ru-RU"/>
        </w:rPr>
        <w:t xml:space="preserve"> При переходе на обычное питание</w:t>
      </w:r>
      <w:r w:rsidR="003D77FA">
        <w:rPr>
          <w:rFonts w:ascii="Times New Roman" w:eastAsia="Times New Roman" w:hAnsi="Times New Roman" w:cs="Times New Roman"/>
          <w:sz w:val="28"/>
          <w:szCs w:val="28"/>
          <w:lang w:eastAsia="ru-RU"/>
        </w:rPr>
        <w:t xml:space="preserve"> </w:t>
      </w:r>
      <w:r w:rsidRPr="00A03904">
        <w:rPr>
          <w:rFonts w:ascii="Times New Roman" w:eastAsia="Times New Roman" w:hAnsi="Times New Roman" w:cs="Times New Roman"/>
          <w:sz w:val="28"/>
          <w:szCs w:val="28"/>
          <w:lang w:eastAsia="ru-RU"/>
        </w:rPr>
        <w:t>активность амилазы быстро возрастает и максимальных значений достигает к 6- 9 годам. Активность панкреатической</w:t>
      </w:r>
      <w:r w:rsidR="003D77FA">
        <w:rPr>
          <w:rFonts w:ascii="Times New Roman" w:eastAsia="Times New Roman" w:hAnsi="Times New Roman" w:cs="Times New Roman"/>
          <w:sz w:val="28"/>
          <w:szCs w:val="28"/>
          <w:lang w:eastAsia="ru-RU"/>
        </w:rPr>
        <w:t xml:space="preserve"> липазы у новорождённых низкая, П</w:t>
      </w:r>
      <w:r w:rsidRPr="00A03904">
        <w:rPr>
          <w:rFonts w:ascii="Times New Roman" w:eastAsia="Times New Roman" w:hAnsi="Times New Roman" w:cs="Times New Roman"/>
          <w:sz w:val="28"/>
          <w:szCs w:val="28"/>
          <w:lang w:eastAsia="ru-RU"/>
        </w:rPr>
        <w:t>ротеолитическая активность секрета поджелудочной железы у детей первых месяцев жизни достаточно высока.</w:t>
      </w:r>
    </w:p>
    <w:tbl>
      <w:tblPr>
        <w:tblW w:w="0" w:type="auto"/>
        <w:tblCellSpacing w:w="0" w:type="dxa"/>
        <w:tblCellMar>
          <w:left w:w="0" w:type="dxa"/>
          <w:right w:w="0" w:type="dxa"/>
        </w:tblCellMar>
        <w:tblLook w:val="04A0"/>
      </w:tblPr>
      <w:tblGrid>
        <w:gridCol w:w="6"/>
      </w:tblGrid>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bl>
    <w:p w:rsidR="00A50840" w:rsidRPr="00A03904" w:rsidRDefault="00A50840" w:rsidP="00A5084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03904">
        <w:rPr>
          <w:rFonts w:ascii="Times New Roman" w:eastAsia="Times New Roman" w:hAnsi="Times New Roman" w:cs="Times New Roman"/>
          <w:b/>
          <w:sz w:val="28"/>
          <w:szCs w:val="28"/>
          <w:lang w:eastAsia="ru-RU"/>
        </w:rPr>
        <w:t>ПЕЧЕНЬ</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Печень к моменту рождения является одним из самых крупных органов и занимает 1/3-1/2 объёма брюшной полости, её нижний край значительно выступает из подреберья, а правая доля может даже касаться гребня подвздошной кости. </w:t>
      </w:r>
      <w:r w:rsidR="003D77FA">
        <w:rPr>
          <w:rFonts w:ascii="Times New Roman" w:eastAsia="Times New Roman" w:hAnsi="Times New Roman" w:cs="Times New Roman"/>
          <w:sz w:val="28"/>
          <w:szCs w:val="28"/>
          <w:lang w:eastAsia="ru-RU"/>
        </w:rPr>
        <w:t xml:space="preserve"> </w:t>
      </w:r>
      <w:r w:rsidRPr="00A03904">
        <w:rPr>
          <w:rFonts w:ascii="Times New Roman" w:eastAsia="Times New Roman" w:hAnsi="Times New Roman" w:cs="Times New Roman"/>
          <w:sz w:val="28"/>
          <w:szCs w:val="28"/>
          <w:lang w:eastAsia="ru-RU"/>
        </w:rPr>
        <w:t>В связи с различным темпом увеличения массы печени и тела у детей от 1 до 3 лет жизни край печени выходит из-под правого подреберья и легко прощупывается на 1-3 см ниже рёберной дуги по среднеключичной линии. С 7 лет нижний край печени из подрёберной дуги не выходит и в спокойном положении не пальпируется; по срединной линии не выходит за верхнюю треть расстояния от пупка до мечевидного отростка.</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К 8 годам морфологическое и гистологическое строение печени становится таким же, как у взрослых.</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Функции </w:t>
      </w:r>
      <w:proofErr w:type="spellStart"/>
      <w:r w:rsidRPr="00A03904">
        <w:rPr>
          <w:rFonts w:ascii="Times New Roman" w:eastAsia="Times New Roman" w:hAnsi="Times New Roman" w:cs="Times New Roman"/>
          <w:sz w:val="28"/>
          <w:szCs w:val="28"/>
          <w:lang w:eastAsia="ru-RU"/>
        </w:rPr>
        <w:t>печениКонцентрация</w:t>
      </w:r>
      <w:proofErr w:type="spellEnd"/>
      <w:r w:rsidRPr="00A03904">
        <w:rPr>
          <w:rFonts w:ascii="Times New Roman" w:eastAsia="Times New Roman" w:hAnsi="Times New Roman" w:cs="Times New Roman"/>
          <w:sz w:val="28"/>
          <w:szCs w:val="28"/>
          <w:lang w:eastAsia="ru-RU"/>
        </w:rPr>
        <w:t xml:space="preserve"> желчных кислот в печёночной желчи у детей первого года жизни </w:t>
      </w:r>
      <w:proofErr w:type="gramStart"/>
      <w:r w:rsidRPr="00A03904">
        <w:rPr>
          <w:rFonts w:ascii="Times New Roman" w:eastAsia="Times New Roman" w:hAnsi="Times New Roman" w:cs="Times New Roman"/>
          <w:sz w:val="28"/>
          <w:szCs w:val="28"/>
          <w:lang w:eastAsia="ru-RU"/>
        </w:rPr>
        <w:t>высокая</w:t>
      </w:r>
      <w:proofErr w:type="gramEnd"/>
      <w:r w:rsidRPr="00A03904">
        <w:rPr>
          <w:rFonts w:ascii="Times New Roman" w:eastAsia="Times New Roman" w:hAnsi="Times New Roman" w:cs="Times New Roman"/>
          <w:sz w:val="28"/>
          <w:szCs w:val="28"/>
          <w:lang w:eastAsia="ru-RU"/>
        </w:rPr>
        <w:t xml:space="preserve">, особенно в первые дни после рождения, что обусловливает частое развитие </w:t>
      </w:r>
      <w:proofErr w:type="spellStart"/>
      <w:r w:rsidRPr="00A03904">
        <w:rPr>
          <w:rFonts w:ascii="Times New Roman" w:eastAsia="Times New Roman" w:hAnsi="Times New Roman" w:cs="Times New Roman"/>
          <w:sz w:val="28"/>
          <w:szCs w:val="28"/>
          <w:lang w:eastAsia="ru-RU"/>
        </w:rPr>
        <w:t>подпечёночного</w:t>
      </w:r>
      <w:proofErr w:type="spellEnd"/>
      <w:r w:rsidRPr="00A03904">
        <w:rPr>
          <w:rFonts w:ascii="Times New Roman" w:eastAsia="Times New Roman" w:hAnsi="Times New Roman" w:cs="Times New Roman"/>
          <w:sz w:val="28"/>
          <w:szCs w:val="28"/>
          <w:lang w:eastAsia="ru-RU"/>
        </w:rPr>
        <w:t xml:space="preserve"> </w:t>
      </w:r>
      <w:proofErr w:type="spellStart"/>
      <w:r w:rsidRPr="00A03904">
        <w:rPr>
          <w:rFonts w:ascii="Times New Roman" w:eastAsia="Times New Roman" w:hAnsi="Times New Roman" w:cs="Times New Roman"/>
          <w:sz w:val="28"/>
          <w:szCs w:val="28"/>
          <w:lang w:eastAsia="ru-RU"/>
        </w:rPr>
        <w:t>холестаза</w:t>
      </w:r>
      <w:proofErr w:type="spellEnd"/>
      <w:r w:rsidRPr="00A03904">
        <w:rPr>
          <w:rFonts w:ascii="Times New Roman" w:eastAsia="Times New Roman" w:hAnsi="Times New Roman" w:cs="Times New Roman"/>
          <w:sz w:val="28"/>
          <w:szCs w:val="28"/>
          <w:lang w:eastAsia="ru-RU"/>
        </w:rPr>
        <w:t xml:space="preserve"> (синдрома сгущения жёлчи) у новорождённых.</w:t>
      </w:r>
    </w:p>
    <w:tbl>
      <w:tblPr>
        <w:tblW w:w="0" w:type="auto"/>
        <w:tblCellSpacing w:w="0" w:type="dxa"/>
        <w:tblCellMar>
          <w:left w:w="0" w:type="dxa"/>
          <w:right w:w="0" w:type="dxa"/>
        </w:tblCellMar>
        <w:tblLook w:val="04A0"/>
      </w:tblPr>
      <w:tblGrid>
        <w:gridCol w:w="6"/>
      </w:tblGrid>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bl>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Для периода новорождённости характерна незрелость всех этапов печёночно-киш</w:t>
      </w:r>
      <w:r w:rsidR="003D77FA">
        <w:rPr>
          <w:rFonts w:ascii="Times New Roman" w:eastAsia="Times New Roman" w:hAnsi="Times New Roman" w:cs="Times New Roman"/>
          <w:sz w:val="28"/>
          <w:szCs w:val="28"/>
          <w:lang w:eastAsia="ru-RU"/>
        </w:rPr>
        <w:t>ечной циркуляции желчных кислот.</w:t>
      </w:r>
      <w:r w:rsidRPr="00A03904">
        <w:rPr>
          <w:rFonts w:ascii="Times New Roman" w:eastAsia="Times New Roman" w:hAnsi="Times New Roman" w:cs="Times New Roman"/>
          <w:sz w:val="28"/>
          <w:szCs w:val="28"/>
          <w:lang w:eastAsia="ru-RU"/>
        </w:rPr>
        <w:t xml:space="preserve"> Желчь ребёнка первых месяцев жизни содержит меньше холестерина и солей, что определяет редкость образования камней.</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У новорождённых жирные кислоты соединяются преимущественно с </w:t>
      </w:r>
      <w:proofErr w:type="spellStart"/>
      <w:r w:rsidRPr="00A03904">
        <w:rPr>
          <w:rFonts w:ascii="Times New Roman" w:eastAsia="Times New Roman" w:hAnsi="Times New Roman" w:cs="Times New Roman"/>
          <w:sz w:val="28"/>
          <w:szCs w:val="28"/>
          <w:lang w:eastAsia="ru-RU"/>
        </w:rPr>
        <w:t>таурином</w:t>
      </w:r>
      <w:proofErr w:type="spellEnd"/>
      <w:r w:rsidRPr="00A03904">
        <w:rPr>
          <w:rFonts w:ascii="Times New Roman" w:eastAsia="Times New Roman" w:hAnsi="Times New Roman" w:cs="Times New Roman"/>
          <w:sz w:val="28"/>
          <w:szCs w:val="28"/>
          <w:lang w:eastAsia="ru-RU"/>
        </w:rPr>
        <w:t xml:space="preserve"> (у взрослых - с глицином). </w:t>
      </w:r>
      <w:proofErr w:type="spellStart"/>
      <w:r w:rsidRPr="00A03904">
        <w:rPr>
          <w:rFonts w:ascii="Times New Roman" w:eastAsia="Times New Roman" w:hAnsi="Times New Roman" w:cs="Times New Roman"/>
          <w:sz w:val="28"/>
          <w:szCs w:val="28"/>
          <w:lang w:eastAsia="ru-RU"/>
        </w:rPr>
        <w:t>Тауриновые</w:t>
      </w:r>
      <w:proofErr w:type="spellEnd"/>
      <w:r w:rsidRPr="00A03904">
        <w:rPr>
          <w:rFonts w:ascii="Times New Roman" w:eastAsia="Times New Roman" w:hAnsi="Times New Roman" w:cs="Times New Roman"/>
          <w:sz w:val="28"/>
          <w:szCs w:val="28"/>
          <w:lang w:eastAsia="ru-RU"/>
        </w:rPr>
        <w:t xml:space="preserve"> </w:t>
      </w:r>
      <w:proofErr w:type="spellStart"/>
      <w:r w:rsidRPr="00A03904">
        <w:rPr>
          <w:rFonts w:ascii="Times New Roman" w:eastAsia="Times New Roman" w:hAnsi="Times New Roman" w:cs="Times New Roman"/>
          <w:sz w:val="28"/>
          <w:szCs w:val="28"/>
          <w:lang w:eastAsia="ru-RU"/>
        </w:rPr>
        <w:t>конъюгаты</w:t>
      </w:r>
      <w:proofErr w:type="spellEnd"/>
      <w:r w:rsidRPr="00A03904">
        <w:rPr>
          <w:rFonts w:ascii="Times New Roman" w:eastAsia="Times New Roman" w:hAnsi="Times New Roman" w:cs="Times New Roman"/>
          <w:sz w:val="28"/>
          <w:szCs w:val="28"/>
          <w:lang w:eastAsia="ru-RU"/>
        </w:rPr>
        <w:t xml:space="preserve"> лучше растворяются в воде и менее </w:t>
      </w:r>
      <w:proofErr w:type="gramStart"/>
      <w:r w:rsidRPr="00A03904">
        <w:rPr>
          <w:rFonts w:ascii="Times New Roman" w:eastAsia="Times New Roman" w:hAnsi="Times New Roman" w:cs="Times New Roman"/>
          <w:sz w:val="28"/>
          <w:szCs w:val="28"/>
          <w:lang w:eastAsia="ru-RU"/>
        </w:rPr>
        <w:t>токсичны</w:t>
      </w:r>
      <w:proofErr w:type="gramEnd"/>
      <w:r w:rsidRPr="00A03904">
        <w:rPr>
          <w:rFonts w:ascii="Times New Roman" w:eastAsia="Times New Roman" w:hAnsi="Times New Roman" w:cs="Times New Roman"/>
          <w:sz w:val="28"/>
          <w:szCs w:val="28"/>
          <w:lang w:eastAsia="ru-RU"/>
        </w:rPr>
        <w:t xml:space="preserve">. Относительно более высокое содержание в жёлчи </w:t>
      </w:r>
      <w:proofErr w:type="spellStart"/>
      <w:r w:rsidRPr="00A03904">
        <w:rPr>
          <w:rFonts w:ascii="Times New Roman" w:eastAsia="Times New Roman" w:hAnsi="Times New Roman" w:cs="Times New Roman"/>
          <w:sz w:val="28"/>
          <w:szCs w:val="28"/>
          <w:lang w:eastAsia="ru-RU"/>
        </w:rPr>
        <w:t>таурохолевой</w:t>
      </w:r>
      <w:proofErr w:type="spellEnd"/>
      <w:r w:rsidRPr="00A03904">
        <w:rPr>
          <w:rFonts w:ascii="Times New Roman" w:eastAsia="Times New Roman" w:hAnsi="Times New Roman" w:cs="Times New Roman"/>
          <w:sz w:val="28"/>
          <w:szCs w:val="28"/>
          <w:lang w:eastAsia="ru-RU"/>
        </w:rPr>
        <w:t xml:space="preserve"> кислоты, обладающей бактерицидным действием, определяет редкость развития бактериального воспаления желчевыводящих путей у детей первого года жизни.</w:t>
      </w:r>
    </w:p>
    <w:tbl>
      <w:tblPr>
        <w:tblW w:w="0" w:type="auto"/>
        <w:tblCellSpacing w:w="0" w:type="dxa"/>
        <w:tblCellMar>
          <w:left w:w="0" w:type="dxa"/>
          <w:right w:w="0" w:type="dxa"/>
        </w:tblCellMar>
        <w:tblLook w:val="04A0"/>
      </w:tblPr>
      <w:tblGrid>
        <w:gridCol w:w="6"/>
      </w:tblGrid>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bl>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У новорождённых </w:t>
      </w:r>
      <w:proofErr w:type="gramStart"/>
      <w:r w:rsidRPr="00A03904">
        <w:rPr>
          <w:rFonts w:ascii="Times New Roman" w:eastAsia="Times New Roman" w:hAnsi="Times New Roman" w:cs="Times New Roman"/>
          <w:sz w:val="28"/>
          <w:szCs w:val="28"/>
          <w:lang w:eastAsia="ru-RU"/>
        </w:rPr>
        <w:t>в первые</w:t>
      </w:r>
      <w:proofErr w:type="gramEnd"/>
      <w:r w:rsidRPr="00A03904">
        <w:rPr>
          <w:rFonts w:ascii="Times New Roman" w:eastAsia="Times New Roman" w:hAnsi="Times New Roman" w:cs="Times New Roman"/>
          <w:sz w:val="28"/>
          <w:szCs w:val="28"/>
          <w:lang w:eastAsia="ru-RU"/>
        </w:rPr>
        <w:t xml:space="preserve"> дни жизни отмечают недостаточную активность </w:t>
      </w:r>
      <w:proofErr w:type="spellStart"/>
      <w:r w:rsidRPr="00A03904">
        <w:rPr>
          <w:rFonts w:ascii="Times New Roman" w:eastAsia="Times New Roman" w:hAnsi="Times New Roman" w:cs="Times New Roman"/>
          <w:sz w:val="28"/>
          <w:szCs w:val="28"/>
          <w:lang w:eastAsia="ru-RU"/>
        </w:rPr>
        <w:t>глюкуронилтрансферазы</w:t>
      </w:r>
      <w:proofErr w:type="spellEnd"/>
      <w:r w:rsidRPr="00A03904">
        <w:rPr>
          <w:rFonts w:ascii="Times New Roman" w:eastAsia="Times New Roman" w:hAnsi="Times New Roman" w:cs="Times New Roman"/>
          <w:sz w:val="28"/>
          <w:szCs w:val="28"/>
          <w:lang w:eastAsia="ru-RU"/>
        </w:rPr>
        <w:t xml:space="preserve">, с участием которой происходит конъюгация билирубина с </w:t>
      </w:r>
      <w:proofErr w:type="spellStart"/>
      <w:r w:rsidRPr="00A03904">
        <w:rPr>
          <w:rFonts w:ascii="Times New Roman" w:eastAsia="Times New Roman" w:hAnsi="Times New Roman" w:cs="Times New Roman"/>
          <w:sz w:val="28"/>
          <w:szCs w:val="28"/>
          <w:lang w:eastAsia="ru-RU"/>
        </w:rPr>
        <w:t>глюкуроновой</w:t>
      </w:r>
      <w:proofErr w:type="spellEnd"/>
      <w:r w:rsidRPr="00A03904">
        <w:rPr>
          <w:rFonts w:ascii="Times New Roman" w:eastAsia="Times New Roman" w:hAnsi="Times New Roman" w:cs="Times New Roman"/>
          <w:sz w:val="28"/>
          <w:szCs w:val="28"/>
          <w:lang w:eastAsia="ru-RU"/>
        </w:rPr>
        <w:t xml:space="preserve"> кислотой и образование </w:t>
      </w:r>
      <w:proofErr w:type="spellStart"/>
      <w:r w:rsidRPr="00A03904">
        <w:rPr>
          <w:rFonts w:ascii="Times New Roman" w:eastAsia="Times New Roman" w:hAnsi="Times New Roman" w:cs="Times New Roman"/>
          <w:sz w:val="28"/>
          <w:szCs w:val="28"/>
          <w:lang w:eastAsia="ru-RU"/>
        </w:rPr>
        <w:t>водорастворимого</w:t>
      </w:r>
      <w:proofErr w:type="spellEnd"/>
      <w:r w:rsidRPr="00A03904">
        <w:rPr>
          <w:rFonts w:ascii="Times New Roman" w:eastAsia="Times New Roman" w:hAnsi="Times New Roman" w:cs="Times New Roman"/>
          <w:sz w:val="28"/>
          <w:szCs w:val="28"/>
          <w:lang w:eastAsia="ru-RU"/>
        </w:rPr>
        <w:t xml:space="preserve"> «прямого» билирубина. Затруднение экскреции билирубина - главная причина физиологической желтухи новорождённых.</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У детей раннего возраста обезвреживающая функция печени развита недостаточно.</w:t>
      </w:r>
    </w:p>
    <w:p w:rsidR="00A50840" w:rsidRPr="002753B2" w:rsidRDefault="00A50840" w:rsidP="00A50840">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2753B2">
        <w:rPr>
          <w:rFonts w:ascii="Times New Roman" w:eastAsia="Times New Roman" w:hAnsi="Times New Roman" w:cs="Times New Roman"/>
          <w:sz w:val="28"/>
          <w:szCs w:val="28"/>
          <w:lang w:eastAsia="ru-RU"/>
        </w:rPr>
        <w:t>АНАТОМО – ФИЗИОЛОГИЧЕСКИЕ</w:t>
      </w:r>
      <w:proofErr w:type="gramEnd"/>
      <w:r w:rsidRPr="002753B2">
        <w:rPr>
          <w:rFonts w:ascii="Times New Roman" w:eastAsia="Times New Roman" w:hAnsi="Times New Roman" w:cs="Times New Roman"/>
          <w:sz w:val="28"/>
          <w:szCs w:val="28"/>
          <w:lang w:eastAsia="ru-RU"/>
        </w:rPr>
        <w:t xml:space="preserve"> ОСОБЕННОСТИ КРОВИ И КРОВЕТВОРНЫХ ОРГАНОВ</w:t>
      </w:r>
    </w:p>
    <w:tbl>
      <w:tblPr>
        <w:tblW w:w="0" w:type="auto"/>
        <w:tblCellSpacing w:w="0" w:type="dxa"/>
        <w:tblCellMar>
          <w:left w:w="0" w:type="dxa"/>
          <w:right w:w="0" w:type="dxa"/>
        </w:tblCellMar>
        <w:tblLook w:val="04A0"/>
      </w:tblPr>
      <w:tblGrid>
        <w:gridCol w:w="6"/>
      </w:tblGrid>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bl>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lastRenderedPageBreak/>
        <w:t xml:space="preserve">ПОКАЗАТЕЛИ КРОВИ В РАЗЛИЧНЫЕ ВОЗРАСТНЫЕ ПЕРИОДЫ </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У новорождённого объём крови составляет около 14,7% массы тела, т.е. 140-150 мл/кг, а у взрослого - 5,0-5,6%, т.е. 50-70 мл/кг.</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В периферической крови здорового новорождённого повышена концентрация </w:t>
      </w:r>
      <w:proofErr w:type="spellStart"/>
      <w:r w:rsidRPr="00A03904">
        <w:rPr>
          <w:rFonts w:ascii="Times New Roman" w:eastAsia="Times New Roman" w:hAnsi="Times New Roman" w:cs="Times New Roman"/>
          <w:sz w:val="28"/>
          <w:szCs w:val="28"/>
          <w:lang w:eastAsia="ru-RU"/>
        </w:rPr>
        <w:t>Hb</w:t>
      </w:r>
      <w:proofErr w:type="spellEnd"/>
      <w:r w:rsidRPr="00A03904">
        <w:rPr>
          <w:rFonts w:ascii="Times New Roman" w:eastAsia="Times New Roman" w:hAnsi="Times New Roman" w:cs="Times New Roman"/>
          <w:sz w:val="28"/>
          <w:szCs w:val="28"/>
          <w:lang w:eastAsia="ru-RU"/>
        </w:rPr>
        <w:t xml:space="preserve"> (180-240 г/л), содержание эритроцитов (5-7х10</w:t>
      </w:r>
      <w:r w:rsidRPr="00A03904">
        <w:rPr>
          <w:rFonts w:ascii="Times New Roman" w:eastAsia="Times New Roman" w:hAnsi="Times New Roman" w:cs="Times New Roman"/>
          <w:sz w:val="28"/>
          <w:szCs w:val="28"/>
          <w:vertAlign w:val="superscript"/>
          <w:lang w:eastAsia="ru-RU"/>
        </w:rPr>
        <w:t>12</w:t>
      </w:r>
      <w:r w:rsidRPr="00A03904">
        <w:rPr>
          <w:rFonts w:ascii="Times New Roman" w:eastAsia="Times New Roman" w:hAnsi="Times New Roman" w:cs="Times New Roman"/>
          <w:sz w:val="28"/>
          <w:szCs w:val="28"/>
          <w:lang w:eastAsia="ru-RU"/>
        </w:rPr>
        <w:t xml:space="preserve">/л) и значение цветового показателя (0,9-1,3), Эритроциты новорождённого </w:t>
      </w:r>
      <w:proofErr w:type="spellStart"/>
      <w:r w:rsidRPr="00A03904">
        <w:rPr>
          <w:rFonts w:ascii="Times New Roman" w:eastAsia="Times New Roman" w:hAnsi="Times New Roman" w:cs="Times New Roman"/>
          <w:sz w:val="28"/>
          <w:szCs w:val="28"/>
          <w:lang w:eastAsia="ru-RU"/>
        </w:rPr>
        <w:t>полихроматофильны</w:t>
      </w:r>
      <w:proofErr w:type="spellEnd"/>
      <w:r w:rsidRPr="00A03904">
        <w:rPr>
          <w:rFonts w:ascii="Times New Roman" w:eastAsia="Times New Roman" w:hAnsi="Times New Roman" w:cs="Times New Roman"/>
          <w:sz w:val="28"/>
          <w:szCs w:val="28"/>
          <w:lang w:eastAsia="ru-RU"/>
        </w:rPr>
        <w:t>, имеют различную величину (</w:t>
      </w:r>
      <w:proofErr w:type="spellStart"/>
      <w:r w:rsidRPr="00A03904">
        <w:rPr>
          <w:rFonts w:ascii="Times New Roman" w:eastAsia="Times New Roman" w:hAnsi="Times New Roman" w:cs="Times New Roman"/>
          <w:sz w:val="28"/>
          <w:szCs w:val="28"/>
          <w:lang w:eastAsia="ru-RU"/>
        </w:rPr>
        <w:t>анизоцитоз</w:t>
      </w:r>
      <w:proofErr w:type="spellEnd"/>
      <w:r w:rsidRPr="00A03904">
        <w:rPr>
          <w:rFonts w:ascii="Times New Roman" w:eastAsia="Times New Roman" w:hAnsi="Times New Roman" w:cs="Times New Roman"/>
          <w:sz w:val="28"/>
          <w:szCs w:val="28"/>
          <w:lang w:eastAsia="ru-RU"/>
        </w:rPr>
        <w:t xml:space="preserve">) с преобладанием </w:t>
      </w:r>
      <w:proofErr w:type="spellStart"/>
      <w:r w:rsidRPr="00A03904">
        <w:rPr>
          <w:rFonts w:ascii="Times New Roman" w:eastAsia="Times New Roman" w:hAnsi="Times New Roman" w:cs="Times New Roman"/>
          <w:sz w:val="28"/>
          <w:szCs w:val="28"/>
          <w:lang w:eastAsia="ru-RU"/>
        </w:rPr>
        <w:t>макроцитов</w:t>
      </w:r>
      <w:proofErr w:type="spellEnd"/>
      <w:r w:rsidRPr="00A03904">
        <w:rPr>
          <w:rFonts w:ascii="Times New Roman" w:eastAsia="Times New Roman" w:hAnsi="Times New Roman" w:cs="Times New Roman"/>
          <w:sz w:val="28"/>
          <w:szCs w:val="28"/>
          <w:lang w:eastAsia="ru-RU"/>
        </w:rPr>
        <w:t xml:space="preserve">. </w:t>
      </w:r>
      <w:proofErr w:type="spellStart"/>
      <w:r w:rsidRPr="00A03904">
        <w:rPr>
          <w:rFonts w:ascii="Times New Roman" w:eastAsia="Times New Roman" w:hAnsi="Times New Roman" w:cs="Times New Roman"/>
          <w:sz w:val="28"/>
          <w:szCs w:val="28"/>
          <w:lang w:eastAsia="ru-RU"/>
        </w:rPr>
        <w:t>Ретикулоцитоз</w:t>
      </w:r>
      <w:proofErr w:type="spellEnd"/>
      <w:r w:rsidRPr="00A03904">
        <w:rPr>
          <w:rFonts w:ascii="Times New Roman" w:eastAsia="Times New Roman" w:hAnsi="Times New Roman" w:cs="Times New Roman"/>
          <w:sz w:val="28"/>
          <w:szCs w:val="28"/>
          <w:lang w:eastAsia="ru-RU"/>
        </w:rPr>
        <w:t xml:space="preserve"> в первые часы достигает 2,2-4,2%, в то время как у взрослых и детей старше 1 </w:t>
      </w:r>
      <w:proofErr w:type="spellStart"/>
      <w:proofErr w:type="gramStart"/>
      <w:r w:rsidRPr="00A03904">
        <w:rPr>
          <w:rFonts w:ascii="Times New Roman" w:eastAsia="Times New Roman" w:hAnsi="Times New Roman" w:cs="Times New Roman"/>
          <w:sz w:val="28"/>
          <w:szCs w:val="28"/>
          <w:lang w:eastAsia="ru-RU"/>
        </w:rPr>
        <w:t>мес</w:t>
      </w:r>
      <w:proofErr w:type="spellEnd"/>
      <w:proofErr w:type="gramEnd"/>
      <w:r w:rsidRPr="00A03904">
        <w:rPr>
          <w:rFonts w:ascii="Times New Roman" w:eastAsia="Times New Roman" w:hAnsi="Times New Roman" w:cs="Times New Roman"/>
          <w:sz w:val="28"/>
          <w:szCs w:val="28"/>
          <w:lang w:eastAsia="ru-RU"/>
        </w:rPr>
        <w:t xml:space="preserve"> </w:t>
      </w:r>
      <w:proofErr w:type="spellStart"/>
      <w:r w:rsidRPr="00A03904">
        <w:rPr>
          <w:rFonts w:ascii="Times New Roman" w:eastAsia="Times New Roman" w:hAnsi="Times New Roman" w:cs="Times New Roman"/>
          <w:sz w:val="28"/>
          <w:szCs w:val="28"/>
          <w:lang w:eastAsia="ru-RU"/>
        </w:rPr>
        <w:t>ретикулоцитоз</w:t>
      </w:r>
      <w:proofErr w:type="spellEnd"/>
      <w:r w:rsidRPr="00A03904">
        <w:rPr>
          <w:rFonts w:ascii="Times New Roman" w:eastAsia="Times New Roman" w:hAnsi="Times New Roman" w:cs="Times New Roman"/>
          <w:sz w:val="28"/>
          <w:szCs w:val="28"/>
          <w:lang w:eastAsia="ru-RU"/>
        </w:rPr>
        <w:t xml:space="preserve"> составляет 0,6-0,8%. Можно выявить ядерные формы эритроцитов - нормобласты.</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A03904">
        <w:rPr>
          <w:rFonts w:ascii="Times New Roman" w:eastAsia="Times New Roman" w:hAnsi="Times New Roman" w:cs="Times New Roman"/>
          <w:sz w:val="28"/>
          <w:szCs w:val="28"/>
          <w:lang w:eastAsia="ru-RU"/>
        </w:rPr>
        <w:t>Диапазон колебания общего количества лейкоцитов в первые дни жизни составляет 10-30х10</w:t>
      </w:r>
      <w:r w:rsidRPr="00A03904">
        <w:rPr>
          <w:rFonts w:ascii="Times New Roman" w:eastAsia="Times New Roman" w:hAnsi="Times New Roman" w:cs="Times New Roman"/>
          <w:sz w:val="28"/>
          <w:szCs w:val="28"/>
          <w:vertAlign w:val="superscript"/>
          <w:lang w:eastAsia="ru-RU"/>
        </w:rPr>
        <w:t>9</w:t>
      </w:r>
      <w:r w:rsidRPr="00A03904">
        <w:rPr>
          <w:rFonts w:ascii="Times New Roman" w:eastAsia="Times New Roman" w:hAnsi="Times New Roman" w:cs="Times New Roman"/>
          <w:sz w:val="28"/>
          <w:szCs w:val="28"/>
          <w:lang w:eastAsia="ru-RU"/>
        </w:rPr>
        <w:t>/л, а со 2-й недели жизни - 10-12х10</w:t>
      </w:r>
      <w:r w:rsidRPr="00A03904">
        <w:rPr>
          <w:rFonts w:ascii="Times New Roman" w:eastAsia="Times New Roman" w:hAnsi="Times New Roman" w:cs="Times New Roman"/>
          <w:sz w:val="28"/>
          <w:szCs w:val="28"/>
          <w:vertAlign w:val="superscript"/>
          <w:lang w:eastAsia="ru-RU"/>
        </w:rPr>
        <w:t>9</w:t>
      </w:r>
      <w:r w:rsidRPr="00A03904">
        <w:rPr>
          <w:rFonts w:ascii="Times New Roman" w:eastAsia="Times New Roman" w:hAnsi="Times New Roman" w:cs="Times New Roman"/>
          <w:sz w:val="28"/>
          <w:szCs w:val="28"/>
          <w:lang w:eastAsia="ru-RU"/>
        </w:rPr>
        <w:t xml:space="preserve">/л. </w:t>
      </w:r>
      <w:proofErr w:type="spellStart"/>
      <w:r w:rsidRPr="00A03904">
        <w:rPr>
          <w:rFonts w:ascii="Times New Roman" w:eastAsia="Times New Roman" w:hAnsi="Times New Roman" w:cs="Times New Roman"/>
          <w:sz w:val="28"/>
          <w:szCs w:val="28"/>
          <w:lang w:eastAsia="ru-RU"/>
        </w:rPr>
        <w:t>Нейтрофилёз</w:t>
      </w:r>
      <w:proofErr w:type="spellEnd"/>
      <w:r w:rsidRPr="00A03904">
        <w:rPr>
          <w:rFonts w:ascii="Times New Roman" w:eastAsia="Times New Roman" w:hAnsi="Times New Roman" w:cs="Times New Roman"/>
          <w:sz w:val="28"/>
          <w:szCs w:val="28"/>
          <w:lang w:eastAsia="ru-RU"/>
        </w:rPr>
        <w:t xml:space="preserve"> со сдвигом лейкоцитарной формулы влево до миелоцитов, возникающий при рождении, начинает быстро снижаться, а количество лимфоцитов нарастает, и на 5-6-й день жизни число нейтрофилов и лимфоцитов сравнивается, составляя 40-45% (первый физио</w:t>
      </w:r>
      <w:r w:rsidR="002753B2">
        <w:rPr>
          <w:rFonts w:ascii="Times New Roman" w:eastAsia="Times New Roman" w:hAnsi="Times New Roman" w:cs="Times New Roman"/>
          <w:sz w:val="28"/>
          <w:szCs w:val="28"/>
          <w:lang w:eastAsia="ru-RU"/>
        </w:rPr>
        <w:t>логический перекрёст) (рис. 1</w:t>
      </w:r>
      <w:r w:rsidRPr="00A03904">
        <w:rPr>
          <w:rFonts w:ascii="Times New Roman" w:eastAsia="Times New Roman" w:hAnsi="Times New Roman" w:cs="Times New Roman"/>
          <w:sz w:val="28"/>
          <w:szCs w:val="28"/>
          <w:lang w:eastAsia="ru-RU"/>
        </w:rPr>
        <w:t>).</w:t>
      </w:r>
      <w:proofErr w:type="gramEnd"/>
    </w:p>
    <w:tbl>
      <w:tblPr>
        <w:tblW w:w="0" w:type="auto"/>
        <w:tblCellSpacing w:w="0" w:type="dxa"/>
        <w:tblCellMar>
          <w:left w:w="0" w:type="dxa"/>
          <w:right w:w="0" w:type="dxa"/>
        </w:tblCellMar>
        <w:tblLook w:val="04A0"/>
      </w:tblPr>
      <w:tblGrid>
        <w:gridCol w:w="6"/>
      </w:tblGrid>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bl>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noProof/>
          <w:sz w:val="28"/>
          <w:szCs w:val="28"/>
          <w:lang w:eastAsia="ru-RU"/>
        </w:rPr>
        <w:drawing>
          <wp:inline distT="0" distB="0" distL="0" distR="0">
            <wp:extent cx="5057775" cy="2533650"/>
            <wp:effectExtent l="19050" t="0" r="9525" b="0"/>
            <wp:docPr id="17" name="Рисунок 17" descr="http://vmede.org/sait/content/Pediatriya_ped_diz_barabanova_2009/7_files/mb4_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vmede.org/sait/content/Pediatriya_ped_diz_barabanova_2009/7_files/mb4_003.jpeg"/>
                    <pic:cNvPicPr>
                      <a:picLocks noChangeAspect="1" noChangeArrowheads="1"/>
                    </pic:cNvPicPr>
                  </pic:nvPicPr>
                  <pic:blipFill>
                    <a:blip r:embed="rId10"/>
                    <a:srcRect/>
                    <a:stretch>
                      <a:fillRect/>
                    </a:stretch>
                  </pic:blipFill>
                  <pic:spPr bwMode="auto">
                    <a:xfrm>
                      <a:off x="0" y="0"/>
                      <a:ext cx="5057775" cy="2533650"/>
                    </a:xfrm>
                    <a:prstGeom prst="rect">
                      <a:avLst/>
                    </a:prstGeom>
                    <a:noFill/>
                    <a:ln w="9525">
                      <a:noFill/>
                      <a:miter lim="800000"/>
                      <a:headEnd/>
                      <a:tailEnd/>
                    </a:ln>
                  </pic:spPr>
                </pic:pic>
              </a:graphicData>
            </a:graphic>
          </wp:inline>
        </w:drawing>
      </w:r>
    </w:p>
    <w:p w:rsidR="00A50840" w:rsidRPr="00A03904" w:rsidRDefault="002753B2"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Рис. 1</w:t>
      </w:r>
      <w:r w:rsidR="00A50840" w:rsidRPr="00A03904">
        <w:rPr>
          <w:rFonts w:ascii="Times New Roman" w:eastAsia="Times New Roman" w:hAnsi="Times New Roman" w:cs="Times New Roman"/>
          <w:b/>
          <w:bCs/>
          <w:sz w:val="28"/>
          <w:szCs w:val="28"/>
          <w:lang w:eastAsia="ru-RU"/>
        </w:rPr>
        <w:t xml:space="preserve">. </w:t>
      </w:r>
      <w:r w:rsidR="00A50840" w:rsidRPr="00A03904">
        <w:rPr>
          <w:rFonts w:ascii="Times New Roman" w:eastAsia="Times New Roman" w:hAnsi="Times New Roman" w:cs="Times New Roman"/>
          <w:sz w:val="28"/>
          <w:szCs w:val="28"/>
          <w:lang w:eastAsia="ru-RU"/>
        </w:rPr>
        <w:t>Изменения содержания нейтрофилов и лимфоцитов в различные периоды детского возраста.</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С этого времени лимфоцитоз до 50-60% и более становится нормальным показателем у детей до 5 лет жизни.</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Содержание тромбоцитов в период новорождённости в среднем составляет 150-400х10</w:t>
      </w:r>
      <w:r w:rsidRPr="00A03904">
        <w:rPr>
          <w:rFonts w:ascii="Times New Roman" w:eastAsia="Times New Roman" w:hAnsi="Times New Roman" w:cs="Times New Roman"/>
          <w:sz w:val="28"/>
          <w:szCs w:val="28"/>
          <w:vertAlign w:val="superscript"/>
          <w:lang w:eastAsia="ru-RU"/>
        </w:rPr>
        <w:t>9</w:t>
      </w:r>
      <w:r w:rsidRPr="00A03904">
        <w:rPr>
          <w:rFonts w:ascii="Times New Roman" w:eastAsia="Times New Roman" w:hAnsi="Times New Roman" w:cs="Times New Roman"/>
          <w:sz w:val="28"/>
          <w:szCs w:val="28"/>
          <w:lang w:eastAsia="ru-RU"/>
        </w:rPr>
        <w:t xml:space="preserve">/л. Скорость оседания эритроцитов (СОЭ) у новорождённых замедлена и составляет 1-2 мм/ч. Гематокрит </w:t>
      </w:r>
      <w:proofErr w:type="gramStart"/>
      <w:r w:rsidRPr="00A03904">
        <w:rPr>
          <w:rFonts w:ascii="Times New Roman" w:eastAsia="Times New Roman" w:hAnsi="Times New Roman" w:cs="Times New Roman"/>
          <w:sz w:val="28"/>
          <w:szCs w:val="28"/>
          <w:lang w:eastAsia="ru-RU"/>
        </w:rPr>
        <w:t>в первые</w:t>
      </w:r>
      <w:proofErr w:type="gramEnd"/>
      <w:r w:rsidRPr="00A03904">
        <w:rPr>
          <w:rFonts w:ascii="Times New Roman" w:eastAsia="Times New Roman" w:hAnsi="Times New Roman" w:cs="Times New Roman"/>
          <w:sz w:val="28"/>
          <w:szCs w:val="28"/>
          <w:lang w:eastAsia="ru-RU"/>
        </w:rPr>
        <w:t xml:space="preserve"> дни жизни </w:t>
      </w:r>
      <w:r w:rsidR="002753B2">
        <w:rPr>
          <w:rFonts w:ascii="Times New Roman" w:eastAsia="Times New Roman" w:hAnsi="Times New Roman" w:cs="Times New Roman"/>
          <w:sz w:val="28"/>
          <w:szCs w:val="28"/>
          <w:lang w:eastAsia="ru-RU"/>
        </w:rPr>
        <w:t>около 54%</w:t>
      </w:r>
      <w:r w:rsidRPr="00A03904">
        <w:rPr>
          <w:rFonts w:ascii="Times New Roman" w:eastAsia="Times New Roman" w:hAnsi="Times New Roman" w:cs="Times New Roman"/>
          <w:sz w:val="28"/>
          <w:szCs w:val="28"/>
          <w:lang w:eastAsia="ru-RU"/>
        </w:rPr>
        <w:t xml:space="preserve">. Продолжительность кровотечения у детей такая же, как и у взрослых. Время </w:t>
      </w:r>
      <w:r w:rsidRPr="00A03904">
        <w:rPr>
          <w:rFonts w:ascii="Times New Roman" w:eastAsia="Times New Roman" w:hAnsi="Times New Roman" w:cs="Times New Roman"/>
          <w:sz w:val="28"/>
          <w:szCs w:val="28"/>
          <w:lang w:eastAsia="ru-RU"/>
        </w:rPr>
        <w:lastRenderedPageBreak/>
        <w:t xml:space="preserve">свёртывания крови у новорождённых может быть ускоренным или нормальным, при выраженной желтухе - удлинённым. </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Показатели крови детей первого года жизни</w:t>
      </w:r>
    </w:p>
    <w:p w:rsidR="002753B2" w:rsidRDefault="002753B2"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w:t>
      </w:r>
      <w:r w:rsidR="00A50840" w:rsidRPr="00A03904">
        <w:rPr>
          <w:rFonts w:ascii="Times New Roman" w:eastAsia="Times New Roman" w:hAnsi="Times New Roman" w:cs="Times New Roman"/>
          <w:sz w:val="28"/>
          <w:szCs w:val="28"/>
          <w:lang w:eastAsia="ru-RU"/>
        </w:rPr>
        <w:t>а</w:t>
      </w:r>
      <w:proofErr w:type="spellEnd"/>
      <w:r w:rsidR="00A50840" w:rsidRPr="00A03904">
        <w:rPr>
          <w:rFonts w:ascii="Times New Roman" w:eastAsia="Times New Roman" w:hAnsi="Times New Roman" w:cs="Times New Roman"/>
          <w:sz w:val="28"/>
          <w:szCs w:val="28"/>
          <w:lang w:eastAsia="ru-RU"/>
        </w:rPr>
        <w:t xml:space="preserve"> первом году жизни продолжается постепенное снижение содержания эритроцитов (до 4,5-3,7х10</w:t>
      </w:r>
      <w:r w:rsidR="00A50840" w:rsidRPr="00A03904">
        <w:rPr>
          <w:rFonts w:ascii="Times New Roman" w:eastAsia="Times New Roman" w:hAnsi="Times New Roman" w:cs="Times New Roman"/>
          <w:sz w:val="28"/>
          <w:szCs w:val="28"/>
          <w:vertAlign w:val="superscript"/>
          <w:lang w:eastAsia="ru-RU"/>
        </w:rPr>
        <w:t>12</w:t>
      </w:r>
      <w:r w:rsidR="00A50840" w:rsidRPr="00A03904">
        <w:rPr>
          <w:rFonts w:ascii="Times New Roman" w:eastAsia="Times New Roman" w:hAnsi="Times New Roman" w:cs="Times New Roman"/>
          <w:sz w:val="28"/>
          <w:szCs w:val="28"/>
          <w:lang w:eastAsia="ru-RU"/>
        </w:rPr>
        <w:t xml:space="preserve">/л) и концентрации </w:t>
      </w:r>
      <w:proofErr w:type="spellStart"/>
      <w:r w:rsidR="00A50840" w:rsidRPr="00A03904">
        <w:rPr>
          <w:rFonts w:ascii="Times New Roman" w:eastAsia="Times New Roman" w:hAnsi="Times New Roman" w:cs="Times New Roman"/>
          <w:sz w:val="28"/>
          <w:szCs w:val="28"/>
          <w:lang w:eastAsia="ru-RU"/>
        </w:rPr>
        <w:t>Hb</w:t>
      </w:r>
      <w:proofErr w:type="spellEnd"/>
      <w:r w:rsidR="00A50840" w:rsidRPr="00A03904">
        <w:rPr>
          <w:rFonts w:ascii="Times New Roman" w:eastAsia="Times New Roman" w:hAnsi="Times New Roman" w:cs="Times New Roman"/>
          <w:sz w:val="28"/>
          <w:szCs w:val="28"/>
          <w:lang w:eastAsia="ru-RU"/>
        </w:rPr>
        <w:t xml:space="preserve"> (до 115-120 г/л). К концу 5-6-го месяца наблюдают наиболее низкие показатели. Значение цветового показателя при этом становится меньше 1,0. Величина гематокрита уменьшается до 36% к концу 5-6-го месяца</w:t>
      </w:r>
      <w:r>
        <w:rPr>
          <w:rFonts w:ascii="Times New Roman" w:eastAsia="Times New Roman" w:hAnsi="Times New Roman" w:cs="Times New Roman"/>
          <w:sz w:val="28"/>
          <w:szCs w:val="28"/>
          <w:lang w:eastAsia="ru-RU"/>
        </w:rPr>
        <w:t>.</w:t>
      </w:r>
      <w:r w:rsidR="00A50840" w:rsidRPr="00A03904">
        <w:rPr>
          <w:rFonts w:ascii="Times New Roman" w:eastAsia="Times New Roman" w:hAnsi="Times New Roman" w:cs="Times New Roman"/>
          <w:sz w:val="28"/>
          <w:szCs w:val="28"/>
          <w:lang w:eastAsia="ru-RU"/>
        </w:rPr>
        <w:t xml:space="preserve"> </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Содержание лейкоцитов колеблется в пределах 8-10х10</w:t>
      </w:r>
      <w:r w:rsidRPr="00A03904">
        <w:rPr>
          <w:rFonts w:ascii="Times New Roman" w:eastAsia="Times New Roman" w:hAnsi="Times New Roman" w:cs="Times New Roman"/>
          <w:sz w:val="28"/>
          <w:szCs w:val="28"/>
          <w:vertAlign w:val="superscript"/>
          <w:lang w:eastAsia="ru-RU"/>
        </w:rPr>
        <w:t>9</w:t>
      </w:r>
      <w:r w:rsidRPr="00A03904">
        <w:rPr>
          <w:rFonts w:ascii="Times New Roman" w:eastAsia="Times New Roman" w:hAnsi="Times New Roman" w:cs="Times New Roman"/>
          <w:sz w:val="28"/>
          <w:szCs w:val="28"/>
          <w:lang w:eastAsia="ru-RU"/>
        </w:rPr>
        <w:t>/л. В лейкоцитарной формуле преобладают лимфоциты. На протяжении первого года жизни СОЭ составляет 5-8 мм/ч.</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Показатели крови детей старше 1 года жизни</w:t>
      </w:r>
    </w:p>
    <w:tbl>
      <w:tblPr>
        <w:tblW w:w="0" w:type="auto"/>
        <w:tblCellSpacing w:w="0" w:type="dxa"/>
        <w:tblCellMar>
          <w:left w:w="0" w:type="dxa"/>
          <w:right w:w="0" w:type="dxa"/>
        </w:tblCellMar>
        <w:tblLook w:val="04A0"/>
      </w:tblPr>
      <w:tblGrid>
        <w:gridCol w:w="6"/>
      </w:tblGrid>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bl>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С начала 2-го года жизни до пубертатного периода морфологический состав периферической крови ребёнка постепенно приобретает черты, характерные для взрослых. В лейкоцитарной формуле после 3-4 лет выявляют тенденцию к умеренному нарастанию количества нейтрофилов и уменьшению - лимфоцитов. Между 5 и 6 годами жизни наступает второй физиологический перекрёст числа нейтрофилов и лимфоцитов в сторону увеличения количества нейтрофилов.</w:t>
      </w:r>
    </w:p>
    <w:p w:rsidR="002753B2"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В последние десятилетия выявляют тенденцию к снижению содержания лейкоцитов у здоровых детей и взрослых до 4,5-5,0х10</w:t>
      </w:r>
      <w:r w:rsidRPr="00A03904">
        <w:rPr>
          <w:rFonts w:ascii="Times New Roman" w:eastAsia="Times New Roman" w:hAnsi="Times New Roman" w:cs="Times New Roman"/>
          <w:sz w:val="28"/>
          <w:szCs w:val="28"/>
          <w:vertAlign w:val="superscript"/>
          <w:lang w:eastAsia="ru-RU"/>
        </w:rPr>
        <w:t>9</w:t>
      </w:r>
      <w:r w:rsidRPr="00A03904">
        <w:rPr>
          <w:rFonts w:ascii="Times New Roman" w:eastAsia="Times New Roman" w:hAnsi="Times New Roman" w:cs="Times New Roman"/>
          <w:sz w:val="28"/>
          <w:szCs w:val="28"/>
          <w:lang w:eastAsia="ru-RU"/>
        </w:rPr>
        <w:t xml:space="preserve">/л. </w:t>
      </w:r>
    </w:p>
    <w:p w:rsidR="002753B2"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Показатели крови </w:t>
      </w:r>
      <w:proofErr w:type="gramStart"/>
      <w:r w:rsidRPr="00A03904">
        <w:rPr>
          <w:rFonts w:ascii="Times New Roman" w:eastAsia="Times New Roman" w:hAnsi="Times New Roman" w:cs="Times New Roman"/>
          <w:sz w:val="28"/>
          <w:szCs w:val="28"/>
          <w:lang w:eastAsia="ru-RU"/>
        </w:rPr>
        <w:t>недоношенных</w:t>
      </w:r>
      <w:proofErr w:type="gramEnd"/>
    </w:p>
    <w:p w:rsidR="002753B2" w:rsidRPr="002753B2" w:rsidRDefault="00A50840" w:rsidP="002753B2">
      <w:pPr>
        <w:pStyle w:val="a9"/>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753B2">
        <w:rPr>
          <w:rFonts w:ascii="Times New Roman" w:eastAsia="Times New Roman" w:hAnsi="Times New Roman" w:cs="Times New Roman"/>
          <w:sz w:val="28"/>
          <w:szCs w:val="28"/>
          <w:lang w:eastAsia="ru-RU"/>
        </w:rPr>
        <w:t xml:space="preserve">Характерно повышенное содержание молодых ядросодержащих форм эритроцитов с более высокой концентрацией в них </w:t>
      </w:r>
      <w:proofErr w:type="spellStart"/>
      <w:r w:rsidRPr="002753B2">
        <w:rPr>
          <w:rFonts w:ascii="Times New Roman" w:eastAsia="Times New Roman" w:hAnsi="Times New Roman" w:cs="Times New Roman"/>
          <w:sz w:val="28"/>
          <w:szCs w:val="28"/>
          <w:lang w:eastAsia="ru-RU"/>
        </w:rPr>
        <w:t>HbF</w:t>
      </w:r>
      <w:proofErr w:type="spellEnd"/>
      <w:r w:rsidRPr="002753B2">
        <w:rPr>
          <w:rFonts w:ascii="Times New Roman" w:eastAsia="Times New Roman" w:hAnsi="Times New Roman" w:cs="Times New Roman"/>
          <w:sz w:val="28"/>
          <w:szCs w:val="28"/>
          <w:lang w:eastAsia="ru-RU"/>
        </w:rPr>
        <w:t xml:space="preserve">, причём она тем выше, чем менее зрелым родился ребёнок. </w:t>
      </w:r>
    </w:p>
    <w:p w:rsidR="002753B2" w:rsidRPr="002753B2" w:rsidRDefault="00A50840" w:rsidP="002753B2">
      <w:pPr>
        <w:pStyle w:val="a9"/>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753B2">
        <w:rPr>
          <w:rFonts w:ascii="Times New Roman" w:eastAsia="Times New Roman" w:hAnsi="Times New Roman" w:cs="Times New Roman"/>
          <w:sz w:val="28"/>
          <w:szCs w:val="28"/>
          <w:lang w:eastAsia="ru-RU"/>
        </w:rPr>
        <w:t>Повышенные</w:t>
      </w:r>
      <w:proofErr w:type="gramEnd"/>
      <w:r w:rsidRPr="002753B2">
        <w:rPr>
          <w:rFonts w:ascii="Times New Roman" w:eastAsia="Times New Roman" w:hAnsi="Times New Roman" w:cs="Times New Roman"/>
          <w:sz w:val="28"/>
          <w:szCs w:val="28"/>
          <w:lang w:eastAsia="ru-RU"/>
        </w:rPr>
        <w:t xml:space="preserve"> концентрация </w:t>
      </w:r>
      <w:proofErr w:type="spellStart"/>
      <w:r w:rsidRPr="002753B2">
        <w:rPr>
          <w:rFonts w:ascii="Times New Roman" w:eastAsia="Times New Roman" w:hAnsi="Times New Roman" w:cs="Times New Roman"/>
          <w:sz w:val="28"/>
          <w:szCs w:val="28"/>
          <w:lang w:eastAsia="ru-RU"/>
        </w:rPr>
        <w:t>Hb</w:t>
      </w:r>
      <w:proofErr w:type="spellEnd"/>
      <w:r w:rsidRPr="002753B2">
        <w:rPr>
          <w:rFonts w:ascii="Times New Roman" w:eastAsia="Times New Roman" w:hAnsi="Times New Roman" w:cs="Times New Roman"/>
          <w:sz w:val="28"/>
          <w:szCs w:val="28"/>
          <w:lang w:eastAsia="ru-RU"/>
        </w:rPr>
        <w:t xml:space="preserve"> и количество эритроцитов при рождении уменьшаются значительно быстрее, чем у доношенных</w:t>
      </w:r>
      <w:r w:rsidR="002753B2" w:rsidRPr="002753B2">
        <w:rPr>
          <w:rFonts w:ascii="Times New Roman" w:eastAsia="Times New Roman" w:hAnsi="Times New Roman" w:cs="Times New Roman"/>
          <w:sz w:val="28"/>
          <w:szCs w:val="28"/>
          <w:lang w:eastAsia="ru-RU"/>
        </w:rPr>
        <w:t>.</w:t>
      </w:r>
    </w:p>
    <w:p w:rsidR="002753B2" w:rsidRPr="002753B2" w:rsidRDefault="00A50840" w:rsidP="002753B2">
      <w:pPr>
        <w:pStyle w:val="a9"/>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753B2">
        <w:rPr>
          <w:rFonts w:ascii="Times New Roman" w:eastAsia="Times New Roman" w:hAnsi="Times New Roman" w:cs="Times New Roman"/>
          <w:sz w:val="28"/>
          <w:szCs w:val="28"/>
          <w:lang w:eastAsia="ru-RU"/>
        </w:rPr>
        <w:t xml:space="preserve">Второе снижение концентрации </w:t>
      </w:r>
      <w:proofErr w:type="spellStart"/>
      <w:r w:rsidRPr="002753B2">
        <w:rPr>
          <w:rFonts w:ascii="Times New Roman" w:eastAsia="Times New Roman" w:hAnsi="Times New Roman" w:cs="Times New Roman"/>
          <w:sz w:val="28"/>
          <w:szCs w:val="28"/>
          <w:lang w:eastAsia="ru-RU"/>
        </w:rPr>
        <w:t>Hb</w:t>
      </w:r>
      <w:proofErr w:type="spellEnd"/>
      <w:r w:rsidRPr="002753B2">
        <w:rPr>
          <w:rFonts w:ascii="Times New Roman" w:eastAsia="Times New Roman" w:hAnsi="Times New Roman" w:cs="Times New Roman"/>
          <w:sz w:val="28"/>
          <w:szCs w:val="28"/>
          <w:lang w:eastAsia="ru-RU"/>
        </w:rPr>
        <w:t xml:space="preserve"> у </w:t>
      </w:r>
      <w:proofErr w:type="gramStart"/>
      <w:r w:rsidRPr="002753B2">
        <w:rPr>
          <w:rFonts w:ascii="Times New Roman" w:eastAsia="Times New Roman" w:hAnsi="Times New Roman" w:cs="Times New Roman"/>
          <w:sz w:val="28"/>
          <w:szCs w:val="28"/>
          <w:lang w:eastAsia="ru-RU"/>
        </w:rPr>
        <w:t>недоношенных</w:t>
      </w:r>
      <w:proofErr w:type="gramEnd"/>
      <w:r w:rsidRPr="002753B2">
        <w:rPr>
          <w:rFonts w:ascii="Times New Roman" w:eastAsia="Times New Roman" w:hAnsi="Times New Roman" w:cs="Times New Roman"/>
          <w:sz w:val="28"/>
          <w:szCs w:val="28"/>
          <w:lang w:eastAsia="ru-RU"/>
        </w:rPr>
        <w:t xml:space="preserve"> характеризуется признаками гипохромной железодефицитной анемии. </w:t>
      </w:r>
    </w:p>
    <w:p w:rsidR="00A50840" w:rsidRPr="002753B2" w:rsidRDefault="00A50840" w:rsidP="002753B2">
      <w:pPr>
        <w:pStyle w:val="a9"/>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753B2">
        <w:rPr>
          <w:rFonts w:ascii="Times New Roman" w:eastAsia="Times New Roman" w:hAnsi="Times New Roman" w:cs="Times New Roman"/>
          <w:sz w:val="28"/>
          <w:szCs w:val="28"/>
          <w:lang w:eastAsia="ru-RU"/>
        </w:rPr>
        <w:t xml:space="preserve">Лейкоцитарная формула зависит от степени зрелости ребёнка и характеризуется увеличением количества молодых клеток (выражен сдвиг до миелоцитов). СОЭ </w:t>
      </w:r>
      <w:proofErr w:type="gramStart"/>
      <w:r w:rsidRPr="002753B2">
        <w:rPr>
          <w:rFonts w:ascii="Times New Roman" w:eastAsia="Times New Roman" w:hAnsi="Times New Roman" w:cs="Times New Roman"/>
          <w:sz w:val="28"/>
          <w:szCs w:val="28"/>
          <w:lang w:eastAsia="ru-RU"/>
        </w:rPr>
        <w:t>уменьшена</w:t>
      </w:r>
      <w:proofErr w:type="gramEnd"/>
      <w:r w:rsidRPr="002753B2">
        <w:rPr>
          <w:rFonts w:ascii="Times New Roman" w:eastAsia="Times New Roman" w:hAnsi="Times New Roman" w:cs="Times New Roman"/>
          <w:sz w:val="28"/>
          <w:szCs w:val="28"/>
          <w:lang w:eastAsia="ru-RU"/>
        </w:rPr>
        <w:t xml:space="preserve"> до 1-3 мм/ч.</w:t>
      </w:r>
    </w:p>
    <w:tbl>
      <w:tblPr>
        <w:tblW w:w="0" w:type="auto"/>
        <w:tblCellSpacing w:w="0" w:type="dxa"/>
        <w:tblCellMar>
          <w:left w:w="0" w:type="dxa"/>
          <w:right w:w="0" w:type="dxa"/>
        </w:tblCellMar>
        <w:tblLook w:val="04A0"/>
      </w:tblPr>
      <w:tblGrid>
        <w:gridCol w:w="6"/>
      </w:tblGrid>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bl>
    <w:p w:rsidR="00A50840" w:rsidRPr="00A03904" w:rsidRDefault="00A50840" w:rsidP="00A50840">
      <w:pPr>
        <w:spacing w:before="100" w:beforeAutospacing="1" w:after="100" w:afterAutospacing="1" w:line="240" w:lineRule="auto"/>
        <w:rPr>
          <w:rFonts w:ascii="Times New Roman" w:eastAsia="Times New Roman" w:hAnsi="Times New Roman" w:cs="Times New Roman"/>
          <w:sz w:val="28"/>
          <w:szCs w:val="28"/>
          <w:lang w:eastAsia="ru-RU"/>
        </w:rPr>
      </w:pPr>
    </w:p>
    <w:p w:rsidR="00A50840" w:rsidRPr="00A03904" w:rsidRDefault="00A50840" w:rsidP="00A5084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lastRenderedPageBreak/>
        <w:t>АНАТОМО-ФИЗИОЛОГИЧЕСКИЕ ОСОБЕННОСТИ МОЧЕВОЙ СИСТЕМЫ</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Масса и размеры почек у детей раннего возраста относительно больше, чем у детей старшего возраста и взрослых. Наиболее быстрый рост почки происходит в течение первых полутора лет жизни: её размеры увеличиваются примерно в 1,5 раза. Почка у новорождённых и детей грудного возраста округлая, за счёт сближения верхнего и нижнего полюсов.  </w:t>
      </w:r>
    </w:p>
    <w:tbl>
      <w:tblPr>
        <w:tblW w:w="0" w:type="auto"/>
        <w:tblCellSpacing w:w="0" w:type="dxa"/>
        <w:tblCellMar>
          <w:left w:w="0" w:type="dxa"/>
          <w:right w:w="0" w:type="dxa"/>
        </w:tblCellMar>
        <w:tblLook w:val="04A0"/>
      </w:tblPr>
      <w:tblGrid>
        <w:gridCol w:w="6"/>
      </w:tblGrid>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bl>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Околопочечная клетчатка</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Слабое развитие околопочечной клетчатки, а также пре</w:t>
      </w:r>
      <w:proofErr w:type="gramStart"/>
      <w:r w:rsidRPr="00A03904">
        <w:rPr>
          <w:rFonts w:ascii="Times New Roman" w:eastAsia="Times New Roman" w:hAnsi="Times New Roman" w:cs="Times New Roman"/>
          <w:sz w:val="28"/>
          <w:szCs w:val="28"/>
          <w:lang w:eastAsia="ru-RU"/>
        </w:rPr>
        <w:t>д-</w:t>
      </w:r>
      <w:proofErr w:type="gramEnd"/>
      <w:r w:rsidRPr="00A03904">
        <w:rPr>
          <w:rFonts w:ascii="Times New Roman" w:eastAsia="Times New Roman" w:hAnsi="Times New Roman" w:cs="Times New Roman"/>
          <w:sz w:val="28"/>
          <w:szCs w:val="28"/>
          <w:lang w:eastAsia="ru-RU"/>
        </w:rPr>
        <w:t xml:space="preserve"> и </w:t>
      </w:r>
      <w:proofErr w:type="spellStart"/>
      <w:r w:rsidRPr="00A03904">
        <w:rPr>
          <w:rFonts w:ascii="Times New Roman" w:eastAsia="Times New Roman" w:hAnsi="Times New Roman" w:cs="Times New Roman"/>
          <w:sz w:val="28"/>
          <w:szCs w:val="28"/>
          <w:lang w:eastAsia="ru-RU"/>
        </w:rPr>
        <w:t>позадипочечной</w:t>
      </w:r>
      <w:proofErr w:type="spellEnd"/>
      <w:r w:rsidRPr="00A03904">
        <w:rPr>
          <w:rFonts w:ascii="Times New Roman" w:eastAsia="Times New Roman" w:hAnsi="Times New Roman" w:cs="Times New Roman"/>
          <w:sz w:val="28"/>
          <w:szCs w:val="28"/>
          <w:lang w:eastAsia="ru-RU"/>
        </w:rPr>
        <w:t xml:space="preserve"> фасций определяет значительную подвижность почек у детей раннего возраста. Увеличение объёма околопочечной клетчатки происходит к 8-9 годам, к этому возрасту заканчивается формирование фиксационных механизмов почки. В норме у детей старшего возраста почка смещается не более чем на 1,8% длины тела.</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Структура почки</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Поверхность почки у новорождённых и детей раннего возраста бугристая за счёт дольчатого строения. Бугристость почки сохраняется до 2-5 лет, а затем постепенно исчезает.</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У детей раннего возраста толщина мозгового слоя почки преобладает над толщиной коркового слоя (4:1). Развитие коркового вещества особенно интенсивно происходит в возрасте 5-9 и 16-19 лет. У детей до двухлетнего возраста нефрон недостаточно дифференцирован. </w:t>
      </w:r>
      <w:r w:rsidR="002753B2">
        <w:rPr>
          <w:rFonts w:ascii="Times New Roman" w:eastAsia="Times New Roman" w:hAnsi="Times New Roman" w:cs="Times New Roman"/>
          <w:sz w:val="28"/>
          <w:szCs w:val="28"/>
          <w:lang w:eastAsia="ru-RU"/>
        </w:rPr>
        <w:t>П</w:t>
      </w:r>
      <w:r w:rsidRPr="00A03904">
        <w:rPr>
          <w:rFonts w:ascii="Times New Roman" w:eastAsia="Times New Roman" w:hAnsi="Times New Roman" w:cs="Times New Roman"/>
          <w:sz w:val="28"/>
          <w:szCs w:val="28"/>
          <w:lang w:eastAsia="ru-RU"/>
        </w:rPr>
        <w:t>осле 5 лет строение клубочков становится таким же, как у взрослых</w:t>
      </w:r>
      <w:r w:rsidR="002753B2">
        <w:rPr>
          <w:rFonts w:ascii="Times New Roman" w:eastAsia="Times New Roman" w:hAnsi="Times New Roman" w:cs="Times New Roman"/>
          <w:sz w:val="28"/>
          <w:szCs w:val="28"/>
          <w:lang w:eastAsia="ru-RU"/>
        </w:rPr>
        <w:t xml:space="preserve">. </w:t>
      </w:r>
      <w:r w:rsidRPr="00A03904">
        <w:rPr>
          <w:rFonts w:ascii="Times New Roman" w:eastAsia="Times New Roman" w:hAnsi="Times New Roman" w:cs="Times New Roman"/>
          <w:sz w:val="28"/>
          <w:szCs w:val="28"/>
          <w:lang w:eastAsia="ru-RU"/>
        </w:rPr>
        <w:t>Количество клубочков в единице объёма ткани у новорождённых и грудных детей больше, чем у взрослых, но диаметр их значительно меньше. Из-за малых размеров клубочков общая фильтрующая поверхность клубочков у новорождённых относительно небольшая и составляет около 30% нормы взрослого.</w:t>
      </w:r>
    </w:p>
    <w:tbl>
      <w:tblPr>
        <w:tblW w:w="0" w:type="auto"/>
        <w:tblCellSpacing w:w="0" w:type="dxa"/>
        <w:tblCellMar>
          <w:left w:w="0" w:type="dxa"/>
          <w:right w:w="0" w:type="dxa"/>
        </w:tblCellMar>
        <w:tblLook w:val="04A0"/>
      </w:tblPr>
      <w:tblGrid>
        <w:gridCol w:w="6"/>
      </w:tblGrid>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bl>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Канальцы и петли </w:t>
      </w:r>
      <w:proofErr w:type="spellStart"/>
      <w:r w:rsidRPr="00A03904">
        <w:rPr>
          <w:rFonts w:ascii="Times New Roman" w:eastAsia="Times New Roman" w:hAnsi="Times New Roman" w:cs="Times New Roman"/>
          <w:sz w:val="28"/>
          <w:szCs w:val="28"/>
          <w:lang w:eastAsia="ru-RU"/>
        </w:rPr>
        <w:t>Генле</w:t>
      </w:r>
      <w:proofErr w:type="spellEnd"/>
      <w:r w:rsidRPr="00A03904">
        <w:rPr>
          <w:rFonts w:ascii="Times New Roman" w:eastAsia="Times New Roman" w:hAnsi="Times New Roman" w:cs="Times New Roman"/>
          <w:sz w:val="28"/>
          <w:szCs w:val="28"/>
          <w:lang w:eastAsia="ru-RU"/>
        </w:rPr>
        <w:t xml:space="preserve"> у новорождённых более короткие, и просвет их в 2 раза более узкий, чем у взрослых. В связи с этим у новорождённых и детей первого года жизни значительно </w:t>
      </w:r>
      <w:proofErr w:type="gramStart"/>
      <w:r w:rsidRPr="00A03904">
        <w:rPr>
          <w:rFonts w:ascii="Times New Roman" w:eastAsia="Times New Roman" w:hAnsi="Times New Roman" w:cs="Times New Roman"/>
          <w:sz w:val="28"/>
          <w:szCs w:val="28"/>
          <w:lang w:eastAsia="ru-RU"/>
        </w:rPr>
        <w:t>снижена</w:t>
      </w:r>
      <w:proofErr w:type="gramEnd"/>
      <w:r w:rsidRPr="00A03904">
        <w:rPr>
          <w:rFonts w:ascii="Times New Roman" w:eastAsia="Times New Roman" w:hAnsi="Times New Roman" w:cs="Times New Roman"/>
          <w:sz w:val="28"/>
          <w:szCs w:val="28"/>
          <w:lang w:eastAsia="ru-RU"/>
        </w:rPr>
        <w:t xml:space="preserve"> </w:t>
      </w:r>
      <w:proofErr w:type="spellStart"/>
      <w:r w:rsidRPr="00A03904">
        <w:rPr>
          <w:rFonts w:ascii="Times New Roman" w:eastAsia="Times New Roman" w:hAnsi="Times New Roman" w:cs="Times New Roman"/>
          <w:sz w:val="28"/>
          <w:szCs w:val="28"/>
          <w:lang w:eastAsia="ru-RU"/>
        </w:rPr>
        <w:t>реабсорбция</w:t>
      </w:r>
      <w:proofErr w:type="spellEnd"/>
      <w:r w:rsidRPr="00A03904">
        <w:rPr>
          <w:rFonts w:ascii="Times New Roman" w:eastAsia="Times New Roman" w:hAnsi="Times New Roman" w:cs="Times New Roman"/>
          <w:sz w:val="28"/>
          <w:szCs w:val="28"/>
          <w:lang w:eastAsia="ru-RU"/>
        </w:rPr>
        <w:t xml:space="preserve"> первичной мочи.</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В целом морфология почек становится сходной с почкой взрослого человека только к школьному возрасту.</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Функциональные особенности почек у детей</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lastRenderedPageBreak/>
        <w:t>С первых минут жизни почечный кровоток у новорождённого возрастает, и почка берёт на себя гомеостатические функции.</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w:t>
      </w:r>
      <w:proofErr w:type="spellStart"/>
      <w:r w:rsidRPr="00A03904">
        <w:rPr>
          <w:rFonts w:ascii="Times New Roman" w:eastAsia="Times New Roman" w:hAnsi="Times New Roman" w:cs="Times New Roman"/>
          <w:sz w:val="28"/>
          <w:szCs w:val="28"/>
          <w:lang w:eastAsia="ru-RU"/>
        </w:rPr>
        <w:t>Плазмоток</w:t>
      </w:r>
      <w:proofErr w:type="spellEnd"/>
      <w:r w:rsidRPr="00A03904">
        <w:rPr>
          <w:rFonts w:ascii="Times New Roman" w:eastAsia="Times New Roman" w:hAnsi="Times New Roman" w:cs="Times New Roman"/>
          <w:sz w:val="28"/>
          <w:szCs w:val="28"/>
          <w:lang w:eastAsia="ru-RU"/>
        </w:rPr>
        <w:t xml:space="preserve"> в почках у детей раннего </w:t>
      </w:r>
      <w:proofErr w:type="gramStart"/>
      <w:r w:rsidRPr="00A03904">
        <w:rPr>
          <w:rFonts w:ascii="Times New Roman" w:eastAsia="Times New Roman" w:hAnsi="Times New Roman" w:cs="Times New Roman"/>
          <w:sz w:val="28"/>
          <w:szCs w:val="28"/>
          <w:lang w:eastAsia="ru-RU"/>
        </w:rPr>
        <w:t>возраста</w:t>
      </w:r>
      <w:proofErr w:type="gramEnd"/>
      <w:r w:rsidRPr="00A03904">
        <w:rPr>
          <w:rFonts w:ascii="Times New Roman" w:eastAsia="Times New Roman" w:hAnsi="Times New Roman" w:cs="Times New Roman"/>
          <w:sz w:val="28"/>
          <w:szCs w:val="28"/>
          <w:lang w:eastAsia="ru-RU"/>
        </w:rPr>
        <w:t xml:space="preserve"> как в абсолютных, так и в относительных величинах (на единицу площади поверхности тела) меньше, чем у взрослых, и только после года приближается к этому уровню.</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Фильтрационная способность почек новорождённого низкая. По мере роста ребёнка показатель клубочковой фильтрации увеличивается и приближается к уровню взрослого человека лишь к концу 2-го года жизни.</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  У новорождённых </w:t>
      </w:r>
      <w:proofErr w:type="spellStart"/>
      <w:r w:rsidRPr="00A03904">
        <w:rPr>
          <w:rFonts w:ascii="Times New Roman" w:eastAsia="Times New Roman" w:hAnsi="Times New Roman" w:cs="Times New Roman"/>
          <w:sz w:val="28"/>
          <w:szCs w:val="28"/>
          <w:lang w:eastAsia="ru-RU"/>
        </w:rPr>
        <w:t>канальцевая</w:t>
      </w:r>
      <w:proofErr w:type="spellEnd"/>
      <w:r w:rsidRPr="00A03904">
        <w:rPr>
          <w:rFonts w:ascii="Times New Roman" w:eastAsia="Times New Roman" w:hAnsi="Times New Roman" w:cs="Times New Roman"/>
          <w:sz w:val="28"/>
          <w:szCs w:val="28"/>
          <w:lang w:eastAsia="ru-RU"/>
        </w:rPr>
        <w:t xml:space="preserve"> </w:t>
      </w:r>
      <w:proofErr w:type="spellStart"/>
      <w:r w:rsidRPr="00A03904">
        <w:rPr>
          <w:rFonts w:ascii="Times New Roman" w:eastAsia="Times New Roman" w:hAnsi="Times New Roman" w:cs="Times New Roman"/>
          <w:sz w:val="28"/>
          <w:szCs w:val="28"/>
          <w:lang w:eastAsia="ru-RU"/>
        </w:rPr>
        <w:t>реабсорбция</w:t>
      </w:r>
      <w:proofErr w:type="spellEnd"/>
      <w:r w:rsidRPr="00A03904">
        <w:rPr>
          <w:rFonts w:ascii="Times New Roman" w:eastAsia="Times New Roman" w:hAnsi="Times New Roman" w:cs="Times New Roman"/>
          <w:sz w:val="28"/>
          <w:szCs w:val="28"/>
          <w:lang w:eastAsia="ru-RU"/>
        </w:rPr>
        <w:t xml:space="preserve"> электролитов и низкомолекулярных веществ </w:t>
      </w:r>
      <w:proofErr w:type="gramStart"/>
      <w:r w:rsidRPr="00A03904">
        <w:rPr>
          <w:rFonts w:ascii="Times New Roman" w:eastAsia="Times New Roman" w:hAnsi="Times New Roman" w:cs="Times New Roman"/>
          <w:sz w:val="28"/>
          <w:szCs w:val="28"/>
          <w:lang w:eastAsia="ru-RU"/>
        </w:rPr>
        <w:t>снижена</w:t>
      </w:r>
      <w:proofErr w:type="gramEnd"/>
      <w:r w:rsidRPr="00A03904">
        <w:rPr>
          <w:rFonts w:ascii="Times New Roman" w:eastAsia="Times New Roman" w:hAnsi="Times New Roman" w:cs="Times New Roman"/>
          <w:sz w:val="28"/>
          <w:szCs w:val="28"/>
          <w:lang w:eastAsia="ru-RU"/>
        </w:rPr>
        <w:t xml:space="preserve">, поэтому в этом возрасте отмечают более высокую экскрецию с мочой аминокислот, фосфатов и бикарбонатов. </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 Интенсивно происходит у новорождённых </w:t>
      </w:r>
      <w:proofErr w:type="spellStart"/>
      <w:r w:rsidRPr="00A03904">
        <w:rPr>
          <w:rFonts w:ascii="Times New Roman" w:eastAsia="Times New Roman" w:hAnsi="Times New Roman" w:cs="Times New Roman"/>
          <w:sz w:val="28"/>
          <w:szCs w:val="28"/>
          <w:lang w:eastAsia="ru-RU"/>
        </w:rPr>
        <w:t>реабсорбция</w:t>
      </w:r>
      <w:proofErr w:type="spellEnd"/>
      <w:r w:rsidRPr="00A03904">
        <w:rPr>
          <w:rFonts w:ascii="Times New Roman" w:eastAsia="Times New Roman" w:hAnsi="Times New Roman" w:cs="Times New Roman"/>
          <w:sz w:val="28"/>
          <w:szCs w:val="28"/>
          <w:lang w:eastAsia="ru-RU"/>
        </w:rPr>
        <w:t xml:space="preserve"> ионов натрия. При нагрузке натрия хлоридом почки новорождённых продолжают интенсивно </w:t>
      </w:r>
      <w:proofErr w:type="spellStart"/>
      <w:r w:rsidRPr="00A03904">
        <w:rPr>
          <w:rFonts w:ascii="Times New Roman" w:eastAsia="Times New Roman" w:hAnsi="Times New Roman" w:cs="Times New Roman"/>
          <w:sz w:val="28"/>
          <w:szCs w:val="28"/>
          <w:lang w:eastAsia="ru-RU"/>
        </w:rPr>
        <w:t>реабсорбировать</w:t>
      </w:r>
      <w:proofErr w:type="spellEnd"/>
      <w:r w:rsidRPr="00A03904">
        <w:rPr>
          <w:rFonts w:ascii="Times New Roman" w:eastAsia="Times New Roman" w:hAnsi="Times New Roman" w:cs="Times New Roman"/>
          <w:sz w:val="28"/>
          <w:szCs w:val="28"/>
          <w:lang w:eastAsia="ru-RU"/>
        </w:rPr>
        <w:t xml:space="preserve"> ионы натрия, в то время как у взрослых происходит угнетение его всасывания, что является одной из причин склонности новорождённых к отёкам.</w:t>
      </w:r>
    </w:p>
    <w:tbl>
      <w:tblPr>
        <w:tblW w:w="0" w:type="auto"/>
        <w:tblCellSpacing w:w="0" w:type="dxa"/>
        <w:tblCellMar>
          <w:left w:w="0" w:type="dxa"/>
          <w:right w:w="0" w:type="dxa"/>
        </w:tblCellMar>
        <w:tblLook w:val="04A0"/>
      </w:tblPr>
      <w:tblGrid>
        <w:gridCol w:w="6"/>
      </w:tblGrid>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bl>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  Новорождённые дети не способны к адекватной экскреции воды и изотонического раствора натрия хлорида. Для них характерна меньшая </w:t>
      </w:r>
      <w:proofErr w:type="spellStart"/>
      <w:r w:rsidRPr="00A03904">
        <w:rPr>
          <w:rFonts w:ascii="Times New Roman" w:eastAsia="Times New Roman" w:hAnsi="Times New Roman" w:cs="Times New Roman"/>
          <w:sz w:val="28"/>
          <w:szCs w:val="28"/>
          <w:lang w:eastAsia="ru-RU"/>
        </w:rPr>
        <w:t>осмолярная</w:t>
      </w:r>
      <w:proofErr w:type="spellEnd"/>
      <w:r w:rsidRPr="00A03904">
        <w:rPr>
          <w:rFonts w:ascii="Times New Roman" w:eastAsia="Times New Roman" w:hAnsi="Times New Roman" w:cs="Times New Roman"/>
          <w:sz w:val="28"/>
          <w:szCs w:val="28"/>
          <w:lang w:eastAsia="ru-RU"/>
        </w:rPr>
        <w:t xml:space="preserve"> концентрация мочи. Почки новорождённого способны обеспечивать гомеостаз только в условиях, когда к организму не предъявляется чрезмерная нагрузка.</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  Концентрационная функция почек </w:t>
      </w:r>
      <w:r w:rsidR="002753B2">
        <w:rPr>
          <w:rFonts w:ascii="Times New Roman" w:eastAsia="Times New Roman" w:hAnsi="Times New Roman" w:cs="Times New Roman"/>
          <w:sz w:val="28"/>
          <w:szCs w:val="28"/>
          <w:lang w:eastAsia="ru-RU"/>
        </w:rPr>
        <w:t xml:space="preserve">у детей раннего возраста низка. </w:t>
      </w:r>
      <w:r w:rsidRPr="00A03904">
        <w:rPr>
          <w:rFonts w:ascii="Times New Roman" w:eastAsia="Times New Roman" w:hAnsi="Times New Roman" w:cs="Times New Roman"/>
          <w:sz w:val="28"/>
          <w:szCs w:val="28"/>
          <w:lang w:eastAsia="ru-RU"/>
        </w:rPr>
        <w:t>В связи с этим для новорождённых характерен низкий удельный вес мочи (1,008-1,010). Концентрационной способности, аналогичной взрослым, почки детей достигают к 9-12 мес.</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Диурез</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Первое мочеиспускание у большинства доношенных детей обычно происходит в течение первых суток жизни и практически у всех в течение 2 </w:t>
      </w:r>
      <w:proofErr w:type="spellStart"/>
      <w:r w:rsidRPr="00A03904">
        <w:rPr>
          <w:rFonts w:ascii="Times New Roman" w:eastAsia="Times New Roman" w:hAnsi="Times New Roman" w:cs="Times New Roman"/>
          <w:sz w:val="28"/>
          <w:szCs w:val="28"/>
          <w:lang w:eastAsia="ru-RU"/>
        </w:rPr>
        <w:t>сут</w:t>
      </w:r>
      <w:proofErr w:type="spellEnd"/>
      <w:r w:rsidRPr="00A03904">
        <w:rPr>
          <w:rFonts w:ascii="Times New Roman" w:eastAsia="Times New Roman" w:hAnsi="Times New Roman" w:cs="Times New Roman"/>
          <w:sz w:val="28"/>
          <w:szCs w:val="28"/>
          <w:lang w:eastAsia="ru-RU"/>
        </w:rPr>
        <w:t>. Число мочеиспусканий за сутки у новорождённых (за исключением первых дней жизни) составляет 20-25, у детей в возрасте 1 года - 15-16, в 2-3 года - 10, в школьном возрасте - 6-7. У детей до 10 лет количество выделяемой за сутки мочи можно приблизительно рассчитать по формуле:</w:t>
      </w:r>
    </w:p>
    <w:tbl>
      <w:tblPr>
        <w:tblW w:w="0" w:type="auto"/>
        <w:tblCellSpacing w:w="0" w:type="dxa"/>
        <w:tblCellMar>
          <w:left w:w="0" w:type="dxa"/>
          <w:right w:w="0" w:type="dxa"/>
        </w:tblCellMar>
        <w:tblLook w:val="04A0"/>
      </w:tblPr>
      <w:tblGrid>
        <w:gridCol w:w="6"/>
      </w:tblGrid>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bl>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X = 600 + 100 </w:t>
      </w:r>
      <w:proofErr w:type="spellStart"/>
      <w:r w:rsidRPr="00A03904">
        <w:rPr>
          <w:rFonts w:ascii="Times New Roman" w:eastAsia="Times New Roman" w:hAnsi="Times New Roman" w:cs="Times New Roman"/>
          <w:sz w:val="28"/>
          <w:szCs w:val="28"/>
          <w:lang w:eastAsia="ru-RU"/>
        </w:rPr>
        <w:t>х</w:t>
      </w:r>
      <w:proofErr w:type="spellEnd"/>
      <w:r w:rsidRPr="00A03904">
        <w:rPr>
          <w:rFonts w:ascii="Times New Roman" w:eastAsia="Times New Roman" w:hAnsi="Times New Roman" w:cs="Times New Roman"/>
          <w:sz w:val="28"/>
          <w:szCs w:val="28"/>
          <w:lang w:eastAsia="ru-RU"/>
        </w:rPr>
        <w:t xml:space="preserve"> (n-1),</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где Х - количество мочи в мл; </w:t>
      </w:r>
      <w:proofErr w:type="spellStart"/>
      <w:r w:rsidRPr="00A03904">
        <w:rPr>
          <w:rFonts w:ascii="Times New Roman" w:eastAsia="Times New Roman" w:hAnsi="Times New Roman" w:cs="Times New Roman"/>
          <w:sz w:val="28"/>
          <w:szCs w:val="28"/>
          <w:lang w:eastAsia="ru-RU"/>
        </w:rPr>
        <w:t>n</w:t>
      </w:r>
      <w:proofErr w:type="spellEnd"/>
      <w:r w:rsidRPr="00A03904">
        <w:rPr>
          <w:rFonts w:ascii="Times New Roman" w:eastAsia="Times New Roman" w:hAnsi="Times New Roman" w:cs="Times New Roman"/>
          <w:sz w:val="28"/>
          <w:szCs w:val="28"/>
          <w:lang w:eastAsia="ru-RU"/>
        </w:rPr>
        <w:t xml:space="preserve"> - возраст в годах.</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lastRenderedPageBreak/>
        <w:t>Мочевыводящие пути</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b/>
          <w:bCs/>
          <w:sz w:val="28"/>
          <w:szCs w:val="28"/>
          <w:lang w:eastAsia="ru-RU"/>
        </w:rPr>
        <w:t xml:space="preserve">Лоханка и мочеточник. </w:t>
      </w:r>
      <w:r w:rsidRPr="00A03904">
        <w:rPr>
          <w:rFonts w:ascii="Times New Roman" w:eastAsia="Times New Roman" w:hAnsi="Times New Roman" w:cs="Times New Roman"/>
          <w:sz w:val="28"/>
          <w:szCs w:val="28"/>
          <w:lang w:eastAsia="ru-RU"/>
        </w:rPr>
        <w:t xml:space="preserve">В силу близкого расположения полюсов почки у детей раннего возраста почечный синус выражен слабо, в </w:t>
      </w:r>
      <w:proofErr w:type="gramStart"/>
      <w:r w:rsidRPr="00A03904">
        <w:rPr>
          <w:rFonts w:ascii="Times New Roman" w:eastAsia="Times New Roman" w:hAnsi="Times New Roman" w:cs="Times New Roman"/>
          <w:sz w:val="28"/>
          <w:szCs w:val="28"/>
          <w:lang w:eastAsia="ru-RU"/>
        </w:rPr>
        <w:t>связи</w:t>
      </w:r>
      <w:proofErr w:type="gramEnd"/>
      <w:r w:rsidRPr="00A03904">
        <w:rPr>
          <w:rFonts w:ascii="Times New Roman" w:eastAsia="Times New Roman" w:hAnsi="Times New Roman" w:cs="Times New Roman"/>
          <w:sz w:val="28"/>
          <w:szCs w:val="28"/>
          <w:lang w:eastAsia="ru-RU"/>
        </w:rPr>
        <w:t xml:space="preserve"> с чем лоханка располагается </w:t>
      </w:r>
      <w:proofErr w:type="spellStart"/>
      <w:r w:rsidRPr="00A03904">
        <w:rPr>
          <w:rFonts w:ascii="Times New Roman" w:eastAsia="Times New Roman" w:hAnsi="Times New Roman" w:cs="Times New Roman"/>
          <w:sz w:val="28"/>
          <w:szCs w:val="28"/>
          <w:lang w:eastAsia="ru-RU"/>
        </w:rPr>
        <w:t>внутрипочечно</w:t>
      </w:r>
      <w:proofErr w:type="spellEnd"/>
      <w:r w:rsidRPr="00A03904">
        <w:rPr>
          <w:rFonts w:ascii="Times New Roman" w:eastAsia="Times New Roman" w:hAnsi="Times New Roman" w:cs="Times New Roman"/>
          <w:sz w:val="28"/>
          <w:szCs w:val="28"/>
          <w:lang w:eastAsia="ru-RU"/>
        </w:rPr>
        <w:t xml:space="preserve"> и имеет форму </w:t>
      </w:r>
      <w:proofErr w:type="spellStart"/>
      <w:r w:rsidRPr="00A03904">
        <w:rPr>
          <w:rFonts w:ascii="Times New Roman" w:eastAsia="Times New Roman" w:hAnsi="Times New Roman" w:cs="Times New Roman"/>
          <w:sz w:val="28"/>
          <w:szCs w:val="28"/>
          <w:lang w:eastAsia="ru-RU"/>
        </w:rPr>
        <w:t>полулуния</w:t>
      </w:r>
      <w:proofErr w:type="spellEnd"/>
      <w:r w:rsidRPr="00A03904">
        <w:rPr>
          <w:rFonts w:ascii="Times New Roman" w:eastAsia="Times New Roman" w:hAnsi="Times New Roman" w:cs="Times New Roman"/>
          <w:sz w:val="28"/>
          <w:szCs w:val="28"/>
          <w:lang w:eastAsia="ru-RU"/>
        </w:rPr>
        <w:t xml:space="preserve">, а мочеточник отходит под прямым углом. </w:t>
      </w:r>
      <w:proofErr w:type="spellStart"/>
      <w:r w:rsidRPr="00A03904">
        <w:rPr>
          <w:rFonts w:ascii="Times New Roman" w:eastAsia="Times New Roman" w:hAnsi="Times New Roman" w:cs="Times New Roman"/>
          <w:sz w:val="28"/>
          <w:szCs w:val="28"/>
          <w:lang w:eastAsia="ru-RU"/>
        </w:rPr>
        <w:t>Внутрипочечное</w:t>
      </w:r>
      <w:proofErr w:type="spellEnd"/>
      <w:r w:rsidRPr="00A03904">
        <w:rPr>
          <w:rFonts w:ascii="Times New Roman" w:eastAsia="Times New Roman" w:hAnsi="Times New Roman" w:cs="Times New Roman"/>
          <w:sz w:val="28"/>
          <w:szCs w:val="28"/>
          <w:lang w:eastAsia="ru-RU"/>
        </w:rPr>
        <w:t xml:space="preserve"> расположение лоханки преобладает у детей до 5 лет, в </w:t>
      </w:r>
      <w:proofErr w:type="gramStart"/>
      <w:r w:rsidRPr="00A03904">
        <w:rPr>
          <w:rFonts w:ascii="Times New Roman" w:eastAsia="Times New Roman" w:hAnsi="Times New Roman" w:cs="Times New Roman"/>
          <w:sz w:val="28"/>
          <w:szCs w:val="28"/>
          <w:lang w:eastAsia="ru-RU"/>
        </w:rPr>
        <w:t>более старшем</w:t>
      </w:r>
      <w:proofErr w:type="gramEnd"/>
      <w:r w:rsidRPr="00A03904">
        <w:rPr>
          <w:rFonts w:ascii="Times New Roman" w:eastAsia="Times New Roman" w:hAnsi="Times New Roman" w:cs="Times New Roman"/>
          <w:sz w:val="28"/>
          <w:szCs w:val="28"/>
          <w:lang w:eastAsia="ru-RU"/>
        </w:rPr>
        <w:t xml:space="preserve"> возрасте лоханка располагается преимущественно </w:t>
      </w:r>
      <w:proofErr w:type="spellStart"/>
      <w:r w:rsidRPr="00A03904">
        <w:rPr>
          <w:rFonts w:ascii="Times New Roman" w:eastAsia="Times New Roman" w:hAnsi="Times New Roman" w:cs="Times New Roman"/>
          <w:sz w:val="28"/>
          <w:szCs w:val="28"/>
          <w:lang w:eastAsia="ru-RU"/>
        </w:rPr>
        <w:t>внепочечно</w:t>
      </w:r>
      <w:proofErr w:type="spellEnd"/>
      <w:r w:rsidRPr="00A03904">
        <w:rPr>
          <w:rFonts w:ascii="Times New Roman" w:eastAsia="Times New Roman" w:hAnsi="Times New Roman" w:cs="Times New Roman"/>
          <w:sz w:val="28"/>
          <w:szCs w:val="28"/>
          <w:lang w:eastAsia="ru-RU"/>
        </w:rPr>
        <w:t>. Мочеточники у новорождённого в поясничном отделе значительно расширены, имеют коленообразные изгибы. Мышечные и эластические элементы тонкие, но перистальтические сокращения характеризуются большой эвакуаторной способностью и частым ритмом.</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b/>
          <w:bCs/>
          <w:sz w:val="28"/>
          <w:szCs w:val="28"/>
          <w:lang w:eastAsia="ru-RU"/>
        </w:rPr>
        <w:t xml:space="preserve">Мочевой пузырь. </w:t>
      </w:r>
      <w:r w:rsidRPr="00A03904">
        <w:rPr>
          <w:rFonts w:ascii="Times New Roman" w:eastAsia="Times New Roman" w:hAnsi="Times New Roman" w:cs="Times New Roman"/>
          <w:sz w:val="28"/>
          <w:szCs w:val="28"/>
          <w:lang w:eastAsia="ru-RU"/>
        </w:rPr>
        <w:t xml:space="preserve">У новорождённых мочевой пузырь имеет относительно большие размеры, дно его не сформировано, а верхушка достигает половины расстояния между пупком и лобковым симфизом. По мере роста ребёнка мочевой пузырь опускается в малый таз. Пустой мочевой пузырь у новорождённых имеет веретенообразную форму, у детей первых лет жизни - грушевидную, в возрасте 8- 12 лет - яйцевидную и только к подростковому возрасту принимает форму, характерную для взрослых. Физиологический объём мочевого пузыря (т.е. тот объём, при котором возникают позывы к мочеиспусканию) до 1 года составляет 20-40 мл мочи, в 2-5 лет - 40-60 мл, в 5-10 лет - 60-100 мл, в </w:t>
      </w:r>
      <w:proofErr w:type="gramStart"/>
      <w:r w:rsidRPr="00A03904">
        <w:rPr>
          <w:rFonts w:ascii="Times New Roman" w:eastAsia="Times New Roman" w:hAnsi="Times New Roman" w:cs="Times New Roman"/>
          <w:sz w:val="28"/>
          <w:szCs w:val="28"/>
          <w:lang w:eastAsia="ru-RU"/>
        </w:rPr>
        <w:t>более старшем</w:t>
      </w:r>
      <w:proofErr w:type="gramEnd"/>
      <w:r w:rsidRPr="00A03904">
        <w:rPr>
          <w:rFonts w:ascii="Times New Roman" w:eastAsia="Times New Roman" w:hAnsi="Times New Roman" w:cs="Times New Roman"/>
          <w:sz w:val="28"/>
          <w:szCs w:val="28"/>
          <w:lang w:eastAsia="ru-RU"/>
        </w:rPr>
        <w:t xml:space="preserve"> возрасте - 100-200 мл.</w:t>
      </w:r>
    </w:p>
    <w:tbl>
      <w:tblPr>
        <w:tblW w:w="0" w:type="auto"/>
        <w:tblCellSpacing w:w="0" w:type="dxa"/>
        <w:tblCellMar>
          <w:left w:w="0" w:type="dxa"/>
          <w:right w:w="0" w:type="dxa"/>
        </w:tblCellMar>
        <w:tblLook w:val="04A0"/>
      </w:tblPr>
      <w:tblGrid>
        <w:gridCol w:w="6"/>
      </w:tblGrid>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bl>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b/>
          <w:bCs/>
          <w:sz w:val="28"/>
          <w:szCs w:val="28"/>
          <w:lang w:eastAsia="ru-RU"/>
        </w:rPr>
        <w:t xml:space="preserve">Мочеиспускательный канал. </w:t>
      </w:r>
      <w:r w:rsidRPr="00A03904">
        <w:rPr>
          <w:rFonts w:ascii="Times New Roman" w:eastAsia="Times New Roman" w:hAnsi="Times New Roman" w:cs="Times New Roman"/>
          <w:sz w:val="28"/>
          <w:szCs w:val="28"/>
          <w:lang w:eastAsia="ru-RU"/>
        </w:rPr>
        <w:t xml:space="preserve">У мальчиков длина мочеиспускательного канала в возрасте 1 </w:t>
      </w:r>
      <w:proofErr w:type="spellStart"/>
      <w:proofErr w:type="gramStart"/>
      <w:r w:rsidRPr="00A03904">
        <w:rPr>
          <w:rFonts w:ascii="Times New Roman" w:eastAsia="Times New Roman" w:hAnsi="Times New Roman" w:cs="Times New Roman"/>
          <w:sz w:val="28"/>
          <w:szCs w:val="28"/>
          <w:lang w:eastAsia="ru-RU"/>
        </w:rPr>
        <w:t>мес</w:t>
      </w:r>
      <w:proofErr w:type="spellEnd"/>
      <w:proofErr w:type="gramEnd"/>
      <w:r w:rsidRPr="00A03904">
        <w:rPr>
          <w:rFonts w:ascii="Times New Roman" w:eastAsia="Times New Roman" w:hAnsi="Times New Roman" w:cs="Times New Roman"/>
          <w:sz w:val="28"/>
          <w:szCs w:val="28"/>
          <w:lang w:eastAsia="ru-RU"/>
        </w:rPr>
        <w:t xml:space="preserve"> составляет около 60 мм, и в последующем ежегодно удлиняется в среднем на 5 мм, достигая к 16 годам длины в 160 мм. Длина мочеиспускательного канала у новорождённой девочки составляет 10 мм, а ширина - 4 мм. К 1 году мочеиспускательный канал удлиняется до 22 мм, а к 16 годам - до 32 мм. Мышечная оболочка мочеиспускательного канала и его наружный сфинктер окончательно формируются к 12-13 годам.</w:t>
      </w:r>
    </w:p>
    <w:p w:rsidR="00A50840" w:rsidRPr="00261018" w:rsidRDefault="00A50840" w:rsidP="0026101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Опорожнение мочевого пузыря происходит рефлекторно. </w:t>
      </w:r>
      <w:proofErr w:type="spellStart"/>
      <w:r w:rsidRPr="00A03904">
        <w:rPr>
          <w:rFonts w:ascii="Times New Roman" w:eastAsia="Times New Roman" w:hAnsi="Times New Roman" w:cs="Times New Roman"/>
          <w:sz w:val="28"/>
          <w:szCs w:val="28"/>
          <w:lang w:eastAsia="ru-RU"/>
        </w:rPr>
        <w:t>Условнорефлекторное</w:t>
      </w:r>
      <w:proofErr w:type="spellEnd"/>
      <w:r w:rsidRPr="00A03904">
        <w:rPr>
          <w:rFonts w:ascii="Times New Roman" w:eastAsia="Times New Roman" w:hAnsi="Times New Roman" w:cs="Times New Roman"/>
          <w:sz w:val="28"/>
          <w:szCs w:val="28"/>
          <w:lang w:eastAsia="ru-RU"/>
        </w:rPr>
        <w:t xml:space="preserve"> торможение позыва к мочеиспусканию на некоторое время вырабатывается в процессе воспитания ребёнка. Способность произвольно регулировать мочеиспускание развивается лишь к концу первого года жизни ребёнка. На втором году жизни эта способность становится устойчивой.</w:t>
      </w:r>
    </w:p>
    <w:p w:rsidR="00A50840" w:rsidRPr="00A03904" w:rsidRDefault="00261018"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Табл.2 Количество мочеиспусканий у детей (</w:t>
      </w:r>
      <w:proofErr w:type="spellStart"/>
      <w:r>
        <w:rPr>
          <w:rFonts w:ascii="Times New Roman" w:eastAsia="Times New Roman" w:hAnsi="Times New Roman" w:cs="Times New Roman"/>
          <w:sz w:val="28"/>
          <w:szCs w:val="28"/>
          <w:lang w:eastAsia="ru-RU"/>
        </w:rPr>
        <w:t>Папаян</w:t>
      </w:r>
      <w:proofErr w:type="spellEnd"/>
      <w:r>
        <w:rPr>
          <w:rFonts w:ascii="Times New Roman" w:eastAsia="Times New Roman" w:hAnsi="Times New Roman" w:cs="Times New Roman"/>
          <w:sz w:val="28"/>
          <w:szCs w:val="28"/>
          <w:lang w:eastAsia="ru-RU"/>
        </w:rPr>
        <w:t xml:space="preserve"> А.В., 1997г.)</w:t>
      </w:r>
    </w:p>
    <w:p w:rsidR="00A50840" w:rsidRDefault="00A50840" w:rsidP="008201CA">
      <w:pPr>
        <w:pStyle w:val="a3"/>
        <w:shd w:val="clear" w:color="auto" w:fill="FFFFFF"/>
        <w:spacing w:before="0" w:beforeAutospacing="0" w:after="0" w:afterAutospacing="0"/>
        <w:ind w:firstLine="708"/>
        <w:jc w:val="both"/>
        <w:rPr>
          <w:b/>
          <w:color w:val="000000"/>
          <w:sz w:val="28"/>
          <w:szCs w:val="28"/>
        </w:rPr>
      </w:pPr>
    </w:p>
    <w:tbl>
      <w:tblPr>
        <w:tblStyle w:val="a8"/>
        <w:tblW w:w="0" w:type="auto"/>
        <w:tblLook w:val="04A0"/>
      </w:tblPr>
      <w:tblGrid>
        <w:gridCol w:w="2392"/>
        <w:gridCol w:w="2393"/>
        <w:gridCol w:w="2393"/>
        <w:gridCol w:w="2393"/>
      </w:tblGrid>
      <w:tr w:rsidR="00261018" w:rsidTr="00261018">
        <w:tc>
          <w:tcPr>
            <w:tcW w:w="2392" w:type="dxa"/>
          </w:tcPr>
          <w:p w:rsidR="00261018" w:rsidRPr="00261018" w:rsidRDefault="00261018" w:rsidP="00261018">
            <w:pPr>
              <w:pStyle w:val="a3"/>
              <w:spacing w:before="0" w:beforeAutospacing="0" w:after="0" w:afterAutospacing="0"/>
              <w:jc w:val="center"/>
              <w:rPr>
                <w:color w:val="000000"/>
                <w:sz w:val="28"/>
                <w:szCs w:val="28"/>
              </w:rPr>
            </w:pPr>
            <w:r w:rsidRPr="00261018">
              <w:rPr>
                <w:color w:val="000000"/>
                <w:sz w:val="28"/>
                <w:szCs w:val="28"/>
              </w:rPr>
              <w:t>Возраст</w:t>
            </w:r>
          </w:p>
        </w:tc>
        <w:tc>
          <w:tcPr>
            <w:tcW w:w="2393" w:type="dxa"/>
          </w:tcPr>
          <w:p w:rsidR="00261018" w:rsidRPr="00261018" w:rsidRDefault="00261018" w:rsidP="00261018">
            <w:pPr>
              <w:pStyle w:val="a3"/>
              <w:tabs>
                <w:tab w:val="left" w:pos="210"/>
              </w:tabs>
              <w:spacing w:before="0" w:beforeAutospacing="0" w:after="0" w:afterAutospacing="0"/>
              <w:rPr>
                <w:color w:val="000000"/>
                <w:sz w:val="28"/>
                <w:szCs w:val="28"/>
              </w:rPr>
            </w:pPr>
            <w:r>
              <w:rPr>
                <w:color w:val="000000"/>
                <w:sz w:val="28"/>
                <w:szCs w:val="28"/>
              </w:rPr>
              <w:tab/>
              <w:t>Суточное количество мочи, мл</w:t>
            </w:r>
          </w:p>
        </w:tc>
        <w:tc>
          <w:tcPr>
            <w:tcW w:w="2393"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Количество мочеиспусканий в сутки</w:t>
            </w:r>
          </w:p>
        </w:tc>
        <w:tc>
          <w:tcPr>
            <w:tcW w:w="2393"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Разовое количество мои, мл</w:t>
            </w:r>
          </w:p>
        </w:tc>
      </w:tr>
      <w:tr w:rsidR="00261018" w:rsidTr="00261018">
        <w:tc>
          <w:tcPr>
            <w:tcW w:w="2392"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lastRenderedPageBreak/>
              <w:t>до 6 месяцев</w:t>
            </w:r>
          </w:p>
        </w:tc>
        <w:tc>
          <w:tcPr>
            <w:tcW w:w="2393"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300 - 500</w:t>
            </w:r>
          </w:p>
        </w:tc>
        <w:tc>
          <w:tcPr>
            <w:tcW w:w="2393"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20 - 25</w:t>
            </w:r>
          </w:p>
        </w:tc>
        <w:tc>
          <w:tcPr>
            <w:tcW w:w="2393"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20 - 25</w:t>
            </w:r>
          </w:p>
        </w:tc>
      </w:tr>
      <w:tr w:rsidR="00261018" w:rsidTr="00261018">
        <w:tc>
          <w:tcPr>
            <w:tcW w:w="2392"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6  - 12 мес.</w:t>
            </w:r>
          </w:p>
        </w:tc>
        <w:tc>
          <w:tcPr>
            <w:tcW w:w="2393"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300 - 500</w:t>
            </w:r>
          </w:p>
        </w:tc>
        <w:tc>
          <w:tcPr>
            <w:tcW w:w="2393"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15 - 16</w:t>
            </w:r>
          </w:p>
        </w:tc>
        <w:tc>
          <w:tcPr>
            <w:tcW w:w="2393"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24 - 45</w:t>
            </w:r>
          </w:p>
        </w:tc>
      </w:tr>
      <w:tr w:rsidR="00261018" w:rsidTr="00261018">
        <w:tc>
          <w:tcPr>
            <w:tcW w:w="2392"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1 – 3 года</w:t>
            </w:r>
          </w:p>
        </w:tc>
        <w:tc>
          <w:tcPr>
            <w:tcW w:w="2393"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750 - 820</w:t>
            </w:r>
          </w:p>
        </w:tc>
        <w:tc>
          <w:tcPr>
            <w:tcW w:w="2393"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10 - 12</w:t>
            </w:r>
          </w:p>
        </w:tc>
        <w:tc>
          <w:tcPr>
            <w:tcW w:w="2393"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60 - 90</w:t>
            </w:r>
          </w:p>
        </w:tc>
      </w:tr>
      <w:tr w:rsidR="00261018" w:rsidTr="00261018">
        <w:tc>
          <w:tcPr>
            <w:tcW w:w="2392"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3 – 5 лет</w:t>
            </w:r>
          </w:p>
        </w:tc>
        <w:tc>
          <w:tcPr>
            <w:tcW w:w="2393"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900 - 1070</w:t>
            </w:r>
          </w:p>
        </w:tc>
        <w:tc>
          <w:tcPr>
            <w:tcW w:w="2393"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7 - 9</w:t>
            </w:r>
          </w:p>
        </w:tc>
        <w:tc>
          <w:tcPr>
            <w:tcW w:w="2393"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70 - 90</w:t>
            </w:r>
          </w:p>
        </w:tc>
      </w:tr>
      <w:tr w:rsidR="00261018" w:rsidTr="00261018">
        <w:tc>
          <w:tcPr>
            <w:tcW w:w="2392"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 xml:space="preserve">5 – 7 лет </w:t>
            </w:r>
          </w:p>
        </w:tc>
        <w:tc>
          <w:tcPr>
            <w:tcW w:w="2393"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1070 - 1300</w:t>
            </w:r>
          </w:p>
        </w:tc>
        <w:tc>
          <w:tcPr>
            <w:tcW w:w="2393"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7 - 9</w:t>
            </w:r>
          </w:p>
        </w:tc>
        <w:tc>
          <w:tcPr>
            <w:tcW w:w="2393"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100 -150</w:t>
            </w:r>
          </w:p>
        </w:tc>
      </w:tr>
      <w:tr w:rsidR="00261018" w:rsidTr="00261018">
        <w:tc>
          <w:tcPr>
            <w:tcW w:w="2392"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7 – 9 лет</w:t>
            </w:r>
          </w:p>
        </w:tc>
        <w:tc>
          <w:tcPr>
            <w:tcW w:w="2393"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 xml:space="preserve">1240 – 1520 </w:t>
            </w:r>
          </w:p>
        </w:tc>
        <w:tc>
          <w:tcPr>
            <w:tcW w:w="2393"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7 - 8</w:t>
            </w:r>
          </w:p>
        </w:tc>
        <w:tc>
          <w:tcPr>
            <w:tcW w:w="2393"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145 - 190</w:t>
            </w:r>
          </w:p>
        </w:tc>
      </w:tr>
      <w:tr w:rsidR="00261018" w:rsidTr="00261018">
        <w:tc>
          <w:tcPr>
            <w:tcW w:w="2392"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9 – 11 лет</w:t>
            </w:r>
          </w:p>
        </w:tc>
        <w:tc>
          <w:tcPr>
            <w:tcW w:w="2393"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1520 - 1670</w:t>
            </w:r>
          </w:p>
        </w:tc>
        <w:tc>
          <w:tcPr>
            <w:tcW w:w="2393"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6 - 7</w:t>
            </w:r>
          </w:p>
        </w:tc>
        <w:tc>
          <w:tcPr>
            <w:tcW w:w="2393"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220 - 260</w:t>
            </w:r>
          </w:p>
        </w:tc>
      </w:tr>
      <w:tr w:rsidR="00261018" w:rsidTr="00261018">
        <w:tc>
          <w:tcPr>
            <w:tcW w:w="2392"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11 – 13 лет</w:t>
            </w:r>
          </w:p>
        </w:tc>
        <w:tc>
          <w:tcPr>
            <w:tcW w:w="2393"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1600 - 1900</w:t>
            </w:r>
          </w:p>
        </w:tc>
        <w:tc>
          <w:tcPr>
            <w:tcW w:w="2393"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6 - 7</w:t>
            </w:r>
          </w:p>
        </w:tc>
        <w:tc>
          <w:tcPr>
            <w:tcW w:w="2393" w:type="dxa"/>
          </w:tcPr>
          <w:p w:rsidR="00261018" w:rsidRPr="00261018" w:rsidRDefault="00261018" w:rsidP="00261018">
            <w:pPr>
              <w:pStyle w:val="a3"/>
              <w:spacing w:before="0" w:beforeAutospacing="0" w:after="0" w:afterAutospacing="0"/>
              <w:jc w:val="center"/>
              <w:rPr>
                <w:color w:val="000000"/>
                <w:sz w:val="28"/>
                <w:szCs w:val="28"/>
              </w:rPr>
            </w:pPr>
            <w:r>
              <w:rPr>
                <w:color w:val="000000"/>
                <w:sz w:val="28"/>
                <w:szCs w:val="28"/>
              </w:rPr>
              <w:t>250 - 270</w:t>
            </w:r>
          </w:p>
        </w:tc>
      </w:tr>
    </w:tbl>
    <w:p w:rsidR="00A50840" w:rsidRDefault="00A50840" w:rsidP="008201CA">
      <w:pPr>
        <w:pStyle w:val="a3"/>
        <w:shd w:val="clear" w:color="auto" w:fill="FFFFFF"/>
        <w:spacing w:before="0" w:beforeAutospacing="0" w:after="0" w:afterAutospacing="0"/>
        <w:ind w:firstLine="708"/>
        <w:jc w:val="both"/>
        <w:rPr>
          <w:b/>
          <w:color w:val="000000"/>
          <w:sz w:val="28"/>
          <w:szCs w:val="28"/>
        </w:rPr>
      </w:pPr>
    </w:p>
    <w:p w:rsidR="00A50840" w:rsidRDefault="00A50840" w:rsidP="008201CA">
      <w:pPr>
        <w:pStyle w:val="a3"/>
        <w:shd w:val="clear" w:color="auto" w:fill="FFFFFF"/>
        <w:spacing w:before="0" w:beforeAutospacing="0" w:after="0" w:afterAutospacing="0"/>
        <w:ind w:firstLine="708"/>
        <w:jc w:val="both"/>
        <w:rPr>
          <w:b/>
          <w:color w:val="000000"/>
          <w:sz w:val="28"/>
          <w:szCs w:val="28"/>
        </w:rPr>
      </w:pPr>
    </w:p>
    <w:p w:rsidR="00834EF7" w:rsidRDefault="00834EF7" w:rsidP="00D3414E">
      <w:p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АФО КОЖИ И ЕЁ ПРИДАТКОВ</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Кожа</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Толщина различных слоёв кожи у детей до 3 лет в 1,5-3 раза меньше, чем у взрослых, и лишь к 7 годам она достигает показателей взрослого человека.</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  Клетки эпидермиса у детей относительно далеко отстоят друг от друга, структура его рыхлая. Роговой слой у новорождённых тонок и состоит из 2-3 слоёв легко </w:t>
      </w:r>
      <w:proofErr w:type="spellStart"/>
      <w:r w:rsidRPr="00A03904">
        <w:rPr>
          <w:rFonts w:ascii="Times New Roman" w:eastAsia="Times New Roman" w:hAnsi="Times New Roman" w:cs="Times New Roman"/>
          <w:sz w:val="28"/>
          <w:szCs w:val="28"/>
          <w:lang w:eastAsia="ru-RU"/>
        </w:rPr>
        <w:t>слущивающихся</w:t>
      </w:r>
      <w:proofErr w:type="spellEnd"/>
      <w:r w:rsidRPr="00A03904">
        <w:rPr>
          <w:rFonts w:ascii="Times New Roman" w:eastAsia="Times New Roman" w:hAnsi="Times New Roman" w:cs="Times New Roman"/>
          <w:sz w:val="28"/>
          <w:szCs w:val="28"/>
          <w:lang w:eastAsia="ru-RU"/>
        </w:rPr>
        <w:t xml:space="preserve"> клеток. Зернистый слой развит слабо, что определяет значительную прозрачность кожи новорождённых и её </w:t>
      </w:r>
      <w:proofErr w:type="spellStart"/>
      <w:r w:rsidRPr="00A03904">
        <w:rPr>
          <w:rFonts w:ascii="Times New Roman" w:eastAsia="Times New Roman" w:hAnsi="Times New Roman" w:cs="Times New Roman"/>
          <w:sz w:val="28"/>
          <w:szCs w:val="28"/>
          <w:lang w:eastAsia="ru-RU"/>
        </w:rPr>
        <w:t>розовый</w:t>
      </w:r>
      <w:proofErr w:type="spellEnd"/>
      <w:r w:rsidRPr="00A03904">
        <w:rPr>
          <w:rFonts w:ascii="Times New Roman" w:eastAsia="Times New Roman" w:hAnsi="Times New Roman" w:cs="Times New Roman"/>
          <w:sz w:val="28"/>
          <w:szCs w:val="28"/>
          <w:lang w:eastAsia="ru-RU"/>
        </w:rPr>
        <w:t xml:space="preserve"> цвет. Базальный слой развит хорошо, однако в связи с недостаточной продукцией </w:t>
      </w:r>
      <w:proofErr w:type="spellStart"/>
      <w:r w:rsidRPr="00A03904">
        <w:rPr>
          <w:rFonts w:ascii="Times New Roman" w:eastAsia="Times New Roman" w:hAnsi="Times New Roman" w:cs="Times New Roman"/>
          <w:sz w:val="28"/>
          <w:szCs w:val="28"/>
          <w:lang w:eastAsia="ru-RU"/>
        </w:rPr>
        <w:t>меланокортина</w:t>
      </w:r>
      <w:proofErr w:type="spellEnd"/>
      <w:r w:rsidRPr="00A03904">
        <w:rPr>
          <w:rFonts w:ascii="Times New Roman" w:eastAsia="Times New Roman" w:hAnsi="Times New Roman" w:cs="Times New Roman"/>
          <w:sz w:val="28"/>
          <w:szCs w:val="28"/>
          <w:lang w:eastAsia="ru-RU"/>
        </w:rPr>
        <w:t xml:space="preserve"> </w:t>
      </w:r>
      <w:proofErr w:type="gramStart"/>
      <w:r w:rsidRPr="00A03904">
        <w:rPr>
          <w:rFonts w:ascii="Times New Roman" w:eastAsia="Times New Roman" w:hAnsi="Times New Roman" w:cs="Times New Roman"/>
          <w:sz w:val="28"/>
          <w:szCs w:val="28"/>
          <w:lang w:eastAsia="ru-RU"/>
        </w:rPr>
        <w:t>в первые</w:t>
      </w:r>
      <w:proofErr w:type="gramEnd"/>
      <w:r w:rsidRPr="00A03904">
        <w:rPr>
          <w:rFonts w:ascii="Times New Roman" w:eastAsia="Times New Roman" w:hAnsi="Times New Roman" w:cs="Times New Roman"/>
          <w:sz w:val="28"/>
          <w:szCs w:val="28"/>
          <w:lang w:eastAsia="ru-RU"/>
        </w:rPr>
        <w:t xml:space="preserve"> месяцы (иногда - годы) жизни функция </w:t>
      </w:r>
      <w:proofErr w:type="spellStart"/>
      <w:r w:rsidRPr="00A03904">
        <w:rPr>
          <w:rFonts w:ascii="Times New Roman" w:eastAsia="Times New Roman" w:hAnsi="Times New Roman" w:cs="Times New Roman"/>
          <w:sz w:val="28"/>
          <w:szCs w:val="28"/>
          <w:lang w:eastAsia="ru-RU"/>
        </w:rPr>
        <w:t>меланоцитов</w:t>
      </w:r>
      <w:proofErr w:type="spellEnd"/>
      <w:r w:rsidRPr="00A03904">
        <w:rPr>
          <w:rFonts w:ascii="Times New Roman" w:eastAsia="Times New Roman" w:hAnsi="Times New Roman" w:cs="Times New Roman"/>
          <w:sz w:val="28"/>
          <w:szCs w:val="28"/>
          <w:lang w:eastAsia="ru-RU"/>
        </w:rPr>
        <w:t xml:space="preserve"> снижена, и они вырабатывают относительно мало меланина, что определяет более светлый цвет кожи. Только к 6 годам гистологическое строение дермы приближается к таковому у взрослых.</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Отличительная особенность кожи детей, особенно новорождённых - слабая связь эпидермиса с дермой, что в первую очередь вызвано недостаточностью количества и слабым развитием якорных волокон. При различных заболеваниях эпидермис легко отслаивается от дермы, что приводит к образованию пузырей.</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A03904">
        <w:rPr>
          <w:rFonts w:ascii="Times New Roman" w:eastAsia="Times New Roman" w:hAnsi="Times New Roman" w:cs="Times New Roman"/>
          <w:sz w:val="28"/>
          <w:szCs w:val="28"/>
          <w:lang w:eastAsia="ru-RU"/>
        </w:rPr>
        <w:t xml:space="preserve">Поверхность кожи новорождённого покрыта секретом, близким к нейтральному, что определяет его слабую бактерицидную активность, но уже к концу первого месяца жизни </w:t>
      </w:r>
      <w:proofErr w:type="spellStart"/>
      <w:r w:rsidRPr="00A03904">
        <w:rPr>
          <w:rFonts w:ascii="Times New Roman" w:eastAsia="Times New Roman" w:hAnsi="Times New Roman" w:cs="Times New Roman"/>
          <w:sz w:val="28"/>
          <w:szCs w:val="28"/>
          <w:lang w:eastAsia="ru-RU"/>
        </w:rPr>
        <w:t>рН</w:t>
      </w:r>
      <w:proofErr w:type="spellEnd"/>
      <w:r w:rsidRPr="00A03904">
        <w:rPr>
          <w:rFonts w:ascii="Times New Roman" w:eastAsia="Times New Roman" w:hAnsi="Times New Roman" w:cs="Times New Roman"/>
          <w:sz w:val="28"/>
          <w:szCs w:val="28"/>
          <w:lang w:eastAsia="ru-RU"/>
        </w:rPr>
        <w:t xml:space="preserve"> значительно снижается.</w:t>
      </w:r>
      <w:proofErr w:type="gramEnd"/>
      <w:r w:rsidRPr="00A03904">
        <w:rPr>
          <w:rFonts w:ascii="Times New Roman" w:eastAsia="Times New Roman" w:hAnsi="Times New Roman" w:cs="Times New Roman"/>
          <w:sz w:val="28"/>
          <w:szCs w:val="28"/>
          <w:lang w:eastAsia="ru-RU"/>
        </w:rPr>
        <w:t xml:space="preserve"> Кожа новорождённых и детей первого года жизни имеет хорошо развитую сеть капилляров.</w:t>
      </w:r>
    </w:p>
    <w:tbl>
      <w:tblPr>
        <w:tblW w:w="0" w:type="auto"/>
        <w:tblCellSpacing w:w="0" w:type="dxa"/>
        <w:tblCellMar>
          <w:left w:w="0" w:type="dxa"/>
          <w:right w:w="0" w:type="dxa"/>
        </w:tblCellMar>
        <w:tblLook w:val="04A0"/>
      </w:tblPr>
      <w:tblGrid>
        <w:gridCol w:w="6"/>
      </w:tblGrid>
      <w:tr w:rsidR="00D3414E" w:rsidRPr="00A03904" w:rsidTr="00A50840">
        <w:trPr>
          <w:tblCellSpacing w:w="0" w:type="dxa"/>
        </w:trPr>
        <w:tc>
          <w:tcPr>
            <w:tcW w:w="0" w:type="auto"/>
            <w:vAlign w:val="center"/>
            <w:hideMark/>
          </w:tcPr>
          <w:p w:rsidR="00D3414E" w:rsidRPr="00A03904" w:rsidRDefault="00D3414E" w:rsidP="00A50840">
            <w:pPr>
              <w:spacing w:after="0" w:line="240" w:lineRule="auto"/>
              <w:jc w:val="both"/>
              <w:rPr>
                <w:rFonts w:ascii="Times New Roman" w:eastAsia="Times New Roman" w:hAnsi="Times New Roman" w:cs="Times New Roman"/>
                <w:sz w:val="28"/>
                <w:szCs w:val="28"/>
                <w:lang w:eastAsia="ru-RU"/>
              </w:rPr>
            </w:pPr>
          </w:p>
        </w:tc>
      </w:tr>
    </w:tbl>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A03904">
        <w:rPr>
          <w:rFonts w:ascii="Times New Roman" w:eastAsia="Times New Roman" w:hAnsi="Times New Roman" w:cs="Times New Roman"/>
          <w:sz w:val="28"/>
          <w:szCs w:val="28"/>
          <w:lang w:eastAsia="ru-RU"/>
        </w:rPr>
        <w:t>Вся поверхность кожи и волос покрыта водно-липидным слоем, или мантией, состоящей из водной и жировой субстанций.</w:t>
      </w:r>
      <w:proofErr w:type="gramEnd"/>
      <w:r w:rsidRPr="00A03904">
        <w:rPr>
          <w:rFonts w:ascii="Times New Roman" w:eastAsia="Times New Roman" w:hAnsi="Times New Roman" w:cs="Times New Roman"/>
          <w:sz w:val="28"/>
          <w:szCs w:val="28"/>
          <w:lang w:eastAsia="ru-RU"/>
        </w:rPr>
        <w:t xml:space="preserve"> Мантия предохраняет кожу от влияния факторов окружающей среды, замедляет и предупреждает всасывание и воздействие химических веществ, служит носителем провитамина D, обладает антибактериальным действием.</w:t>
      </w:r>
    </w:p>
    <w:p w:rsidR="00D3414E" w:rsidRPr="00A03904" w:rsidRDefault="00D3414E" w:rsidP="00D3414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03904">
        <w:rPr>
          <w:rFonts w:ascii="Times New Roman" w:eastAsia="Times New Roman" w:hAnsi="Times New Roman" w:cs="Times New Roman"/>
          <w:b/>
          <w:sz w:val="28"/>
          <w:szCs w:val="28"/>
          <w:lang w:eastAsia="ru-RU"/>
        </w:rPr>
        <w:lastRenderedPageBreak/>
        <w:t>ОСОБЕННОСТИ ОСНОВНЫХ ФУНКЦИЙ КОЖИ</w:t>
      </w:r>
    </w:p>
    <w:p w:rsidR="00834EF7"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  У детей, особенно раннего возраста, защитная функция кожи низкая </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  Пигментообразующая функция кожи снижена, несмотря на большое количество </w:t>
      </w:r>
      <w:proofErr w:type="spellStart"/>
      <w:r w:rsidRPr="00A03904">
        <w:rPr>
          <w:rFonts w:ascii="Times New Roman" w:eastAsia="Times New Roman" w:hAnsi="Times New Roman" w:cs="Times New Roman"/>
          <w:sz w:val="28"/>
          <w:szCs w:val="28"/>
          <w:lang w:eastAsia="ru-RU"/>
        </w:rPr>
        <w:t>меланоцитов</w:t>
      </w:r>
      <w:proofErr w:type="spellEnd"/>
      <w:r w:rsidRPr="00A03904">
        <w:rPr>
          <w:rFonts w:ascii="Times New Roman" w:eastAsia="Times New Roman" w:hAnsi="Times New Roman" w:cs="Times New Roman"/>
          <w:sz w:val="28"/>
          <w:szCs w:val="28"/>
          <w:lang w:eastAsia="ru-RU"/>
        </w:rPr>
        <w:t>, из-за их слабой стимуляции.</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w:t>
      </w:r>
      <w:proofErr w:type="spellStart"/>
      <w:r w:rsidRPr="00A03904">
        <w:rPr>
          <w:rFonts w:ascii="Times New Roman" w:eastAsia="Times New Roman" w:hAnsi="Times New Roman" w:cs="Times New Roman"/>
          <w:sz w:val="28"/>
          <w:szCs w:val="28"/>
          <w:lang w:eastAsia="ru-RU"/>
        </w:rPr>
        <w:t>Резорбционна</w:t>
      </w:r>
      <w:r w:rsidR="00834EF7">
        <w:rPr>
          <w:rFonts w:ascii="Times New Roman" w:eastAsia="Times New Roman" w:hAnsi="Times New Roman" w:cs="Times New Roman"/>
          <w:sz w:val="28"/>
          <w:szCs w:val="28"/>
          <w:lang w:eastAsia="ru-RU"/>
        </w:rPr>
        <w:t>я</w:t>
      </w:r>
      <w:proofErr w:type="spellEnd"/>
      <w:r w:rsidR="00834EF7">
        <w:rPr>
          <w:rFonts w:ascii="Times New Roman" w:eastAsia="Times New Roman" w:hAnsi="Times New Roman" w:cs="Times New Roman"/>
          <w:sz w:val="28"/>
          <w:szCs w:val="28"/>
          <w:lang w:eastAsia="ru-RU"/>
        </w:rPr>
        <w:t xml:space="preserve"> функция кожи у детей повышена. </w:t>
      </w:r>
      <w:r w:rsidRPr="00A03904">
        <w:rPr>
          <w:rFonts w:ascii="Times New Roman" w:eastAsia="Times New Roman" w:hAnsi="Times New Roman" w:cs="Times New Roman"/>
          <w:sz w:val="28"/>
          <w:szCs w:val="28"/>
          <w:lang w:eastAsia="ru-RU"/>
        </w:rPr>
        <w:t>Поэтому при местном лечении токсические или гормональные мази могут оказывать выраженное системное действие.</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Выделительная функция кожи, связанная с потоотделением, несовершенна.</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  Терморегулирующая функция кожи у детей снижена. </w:t>
      </w:r>
    </w:p>
    <w:tbl>
      <w:tblPr>
        <w:tblW w:w="0" w:type="auto"/>
        <w:tblCellSpacing w:w="0" w:type="dxa"/>
        <w:tblCellMar>
          <w:left w:w="0" w:type="dxa"/>
          <w:right w:w="0" w:type="dxa"/>
        </w:tblCellMar>
        <w:tblLook w:val="04A0"/>
      </w:tblPr>
      <w:tblGrid>
        <w:gridCol w:w="6"/>
      </w:tblGrid>
      <w:tr w:rsidR="00D3414E" w:rsidRPr="00A03904" w:rsidTr="00A50840">
        <w:trPr>
          <w:tblCellSpacing w:w="0" w:type="dxa"/>
        </w:trPr>
        <w:tc>
          <w:tcPr>
            <w:tcW w:w="0" w:type="auto"/>
            <w:vAlign w:val="center"/>
            <w:hideMark/>
          </w:tcPr>
          <w:p w:rsidR="00D3414E" w:rsidRPr="00A03904" w:rsidRDefault="00D3414E" w:rsidP="00A50840">
            <w:pPr>
              <w:spacing w:after="0" w:line="240" w:lineRule="auto"/>
              <w:jc w:val="both"/>
              <w:rPr>
                <w:rFonts w:ascii="Times New Roman" w:eastAsia="Times New Roman" w:hAnsi="Times New Roman" w:cs="Times New Roman"/>
                <w:sz w:val="28"/>
                <w:szCs w:val="28"/>
                <w:lang w:eastAsia="ru-RU"/>
              </w:rPr>
            </w:pPr>
          </w:p>
        </w:tc>
      </w:tr>
    </w:tbl>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Дыхательная функция кожи у детей</w:t>
      </w:r>
      <w:r w:rsidR="00834EF7">
        <w:rPr>
          <w:rFonts w:ascii="Times New Roman" w:eastAsia="Times New Roman" w:hAnsi="Times New Roman" w:cs="Times New Roman"/>
          <w:sz w:val="28"/>
          <w:szCs w:val="28"/>
          <w:lang w:eastAsia="ru-RU"/>
        </w:rPr>
        <w:t xml:space="preserve"> выражена в восемь раз сильнее. </w:t>
      </w:r>
      <w:r w:rsidRPr="00A03904">
        <w:rPr>
          <w:rFonts w:ascii="Times New Roman" w:eastAsia="Times New Roman" w:hAnsi="Times New Roman" w:cs="Times New Roman"/>
          <w:sz w:val="28"/>
          <w:szCs w:val="28"/>
          <w:lang w:eastAsia="ru-RU"/>
        </w:rPr>
        <w:t>Загрязнение кожи и смазывание обширных её участков различными мазями и кремами нарушает процесс кожного дыхания, что отрицательно сказывается на самочувствии ребёнка.</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  Синтетическая функция кожи в детском возрасте осуществляется полноценно уже с возраста 3-4 </w:t>
      </w:r>
      <w:proofErr w:type="spellStart"/>
      <w:r w:rsidRPr="00A03904">
        <w:rPr>
          <w:rFonts w:ascii="Times New Roman" w:eastAsia="Times New Roman" w:hAnsi="Times New Roman" w:cs="Times New Roman"/>
          <w:sz w:val="28"/>
          <w:szCs w:val="28"/>
          <w:lang w:eastAsia="ru-RU"/>
        </w:rPr>
        <w:t>нед</w:t>
      </w:r>
      <w:proofErr w:type="spellEnd"/>
      <w:r w:rsidRPr="00A03904">
        <w:rPr>
          <w:rFonts w:ascii="Times New Roman" w:eastAsia="Times New Roman" w:hAnsi="Times New Roman" w:cs="Times New Roman"/>
          <w:sz w:val="28"/>
          <w:szCs w:val="28"/>
          <w:lang w:eastAsia="ru-RU"/>
        </w:rPr>
        <w:t>. Под влиянием естественного или искусственного УФО в коже синтезируется витамин D</w:t>
      </w:r>
      <w:r w:rsidRPr="00A03904">
        <w:rPr>
          <w:rFonts w:ascii="Times New Roman" w:eastAsia="Times New Roman" w:hAnsi="Times New Roman" w:cs="Times New Roman"/>
          <w:sz w:val="28"/>
          <w:szCs w:val="28"/>
          <w:vertAlign w:val="subscript"/>
          <w:lang w:eastAsia="ru-RU"/>
        </w:rPr>
        <w:t>3</w:t>
      </w:r>
      <w:r w:rsidRPr="00A03904">
        <w:rPr>
          <w:rFonts w:ascii="Times New Roman" w:eastAsia="Times New Roman" w:hAnsi="Times New Roman" w:cs="Times New Roman"/>
          <w:sz w:val="28"/>
          <w:szCs w:val="28"/>
          <w:lang w:eastAsia="ru-RU"/>
        </w:rPr>
        <w:t>, недостаток которого приводит к развитию рахита.</w:t>
      </w:r>
    </w:p>
    <w:p w:rsidR="00D3414E"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  Кожа как орган чувств хорошо функционирует уже с рождения. С раздражением кожных покровов связано выявление почти всех рефлексов новорождённого. </w:t>
      </w:r>
      <w:r w:rsidR="00834EF7">
        <w:rPr>
          <w:rFonts w:ascii="Times New Roman" w:eastAsia="Times New Roman" w:hAnsi="Times New Roman" w:cs="Times New Roman"/>
          <w:sz w:val="28"/>
          <w:szCs w:val="28"/>
          <w:lang w:eastAsia="ru-RU"/>
        </w:rPr>
        <w:t>Ч</w:t>
      </w:r>
      <w:r w:rsidRPr="00A03904">
        <w:rPr>
          <w:rFonts w:ascii="Times New Roman" w:eastAsia="Times New Roman" w:hAnsi="Times New Roman" w:cs="Times New Roman"/>
          <w:sz w:val="28"/>
          <w:szCs w:val="28"/>
          <w:lang w:eastAsia="ru-RU"/>
        </w:rPr>
        <w:t>резмерное раздражение кожи (например, мокрыми и грязными пелёнками) может вызвать беспокойство новорождённого, нарушения его сна и аппетита</w:t>
      </w:r>
      <w:r w:rsidR="00834EF7">
        <w:rPr>
          <w:rFonts w:ascii="Times New Roman" w:eastAsia="Times New Roman" w:hAnsi="Times New Roman" w:cs="Times New Roman"/>
          <w:sz w:val="28"/>
          <w:szCs w:val="28"/>
          <w:lang w:eastAsia="ru-RU"/>
        </w:rPr>
        <w:t>.</w:t>
      </w:r>
    </w:p>
    <w:p w:rsidR="00834EF7" w:rsidRPr="00A03904" w:rsidRDefault="00834EF7"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Сальные железы</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Сальные железы начинают</w:t>
      </w:r>
      <w:r w:rsidR="00834EF7">
        <w:rPr>
          <w:rFonts w:ascii="Times New Roman" w:eastAsia="Times New Roman" w:hAnsi="Times New Roman" w:cs="Times New Roman"/>
          <w:sz w:val="28"/>
          <w:szCs w:val="28"/>
          <w:lang w:eastAsia="ru-RU"/>
        </w:rPr>
        <w:t xml:space="preserve"> функционировать </w:t>
      </w:r>
      <w:proofErr w:type="spellStart"/>
      <w:r w:rsidR="00834EF7">
        <w:rPr>
          <w:rFonts w:ascii="Times New Roman" w:eastAsia="Times New Roman" w:hAnsi="Times New Roman" w:cs="Times New Roman"/>
          <w:sz w:val="28"/>
          <w:szCs w:val="28"/>
          <w:lang w:eastAsia="ru-RU"/>
        </w:rPr>
        <w:t>внутриутробно</w:t>
      </w:r>
      <w:proofErr w:type="spellEnd"/>
      <w:r w:rsidR="00834EF7">
        <w:rPr>
          <w:rFonts w:ascii="Times New Roman" w:eastAsia="Times New Roman" w:hAnsi="Times New Roman" w:cs="Times New Roman"/>
          <w:sz w:val="28"/>
          <w:szCs w:val="28"/>
          <w:lang w:eastAsia="ru-RU"/>
        </w:rPr>
        <w:t xml:space="preserve"> и </w:t>
      </w:r>
      <w:r w:rsidRPr="00A03904">
        <w:rPr>
          <w:rFonts w:ascii="Times New Roman" w:eastAsia="Times New Roman" w:hAnsi="Times New Roman" w:cs="Times New Roman"/>
          <w:sz w:val="28"/>
          <w:szCs w:val="28"/>
          <w:lang w:eastAsia="ru-RU"/>
        </w:rPr>
        <w:t xml:space="preserve">продолжают активно функционировать и на первом году жизни ребёнка, а затем их секреция снижается и вновь усиливается в пубертатном периоде. </w:t>
      </w:r>
    </w:p>
    <w:tbl>
      <w:tblPr>
        <w:tblW w:w="0" w:type="auto"/>
        <w:tblCellSpacing w:w="0" w:type="dxa"/>
        <w:tblCellMar>
          <w:left w:w="0" w:type="dxa"/>
          <w:right w:w="0" w:type="dxa"/>
        </w:tblCellMar>
        <w:tblLook w:val="04A0"/>
      </w:tblPr>
      <w:tblGrid>
        <w:gridCol w:w="6"/>
      </w:tblGrid>
      <w:tr w:rsidR="00D3414E" w:rsidRPr="00A03904" w:rsidTr="00A50840">
        <w:trPr>
          <w:tblCellSpacing w:w="0" w:type="dxa"/>
        </w:trPr>
        <w:tc>
          <w:tcPr>
            <w:tcW w:w="0" w:type="auto"/>
            <w:vAlign w:val="center"/>
            <w:hideMark/>
          </w:tcPr>
          <w:p w:rsidR="00D3414E" w:rsidRPr="00A03904" w:rsidRDefault="00D3414E" w:rsidP="00A50840">
            <w:pPr>
              <w:spacing w:after="0" w:line="240" w:lineRule="auto"/>
              <w:jc w:val="both"/>
              <w:rPr>
                <w:rFonts w:ascii="Times New Roman" w:eastAsia="Times New Roman" w:hAnsi="Times New Roman" w:cs="Times New Roman"/>
                <w:sz w:val="28"/>
                <w:szCs w:val="28"/>
                <w:lang w:eastAsia="ru-RU"/>
              </w:rPr>
            </w:pPr>
          </w:p>
        </w:tc>
      </w:tr>
    </w:tbl>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Потовые железы</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  Формирование </w:t>
      </w:r>
      <w:proofErr w:type="spellStart"/>
      <w:r w:rsidRPr="00A03904">
        <w:rPr>
          <w:rFonts w:ascii="Times New Roman" w:eastAsia="Times New Roman" w:hAnsi="Times New Roman" w:cs="Times New Roman"/>
          <w:sz w:val="28"/>
          <w:szCs w:val="28"/>
          <w:lang w:eastAsia="ru-RU"/>
        </w:rPr>
        <w:t>эккринных</w:t>
      </w:r>
      <w:proofErr w:type="spellEnd"/>
      <w:r w:rsidRPr="00A03904">
        <w:rPr>
          <w:rFonts w:ascii="Times New Roman" w:eastAsia="Times New Roman" w:hAnsi="Times New Roman" w:cs="Times New Roman"/>
          <w:sz w:val="28"/>
          <w:szCs w:val="28"/>
          <w:lang w:eastAsia="ru-RU"/>
        </w:rPr>
        <w:t xml:space="preserve"> потовых желёз к рождению не заканчивается. В течение первых 3-4 </w:t>
      </w:r>
      <w:proofErr w:type="spellStart"/>
      <w:proofErr w:type="gramStart"/>
      <w:r w:rsidRPr="00A03904">
        <w:rPr>
          <w:rFonts w:ascii="Times New Roman" w:eastAsia="Times New Roman" w:hAnsi="Times New Roman" w:cs="Times New Roman"/>
          <w:sz w:val="28"/>
          <w:szCs w:val="28"/>
          <w:lang w:eastAsia="ru-RU"/>
        </w:rPr>
        <w:t>мес</w:t>
      </w:r>
      <w:proofErr w:type="spellEnd"/>
      <w:proofErr w:type="gramEnd"/>
      <w:r w:rsidRPr="00A03904">
        <w:rPr>
          <w:rFonts w:ascii="Times New Roman" w:eastAsia="Times New Roman" w:hAnsi="Times New Roman" w:cs="Times New Roman"/>
          <w:sz w:val="28"/>
          <w:szCs w:val="28"/>
          <w:lang w:eastAsia="ru-RU"/>
        </w:rPr>
        <w:t xml:space="preserve"> железы функционируют недостаточно. Потоотделение начинается с возраста 3- 4 </w:t>
      </w:r>
      <w:proofErr w:type="spellStart"/>
      <w:r w:rsidRPr="00A03904">
        <w:rPr>
          <w:rFonts w:ascii="Times New Roman" w:eastAsia="Times New Roman" w:hAnsi="Times New Roman" w:cs="Times New Roman"/>
          <w:sz w:val="28"/>
          <w:szCs w:val="28"/>
          <w:lang w:eastAsia="ru-RU"/>
        </w:rPr>
        <w:t>нед</w:t>
      </w:r>
      <w:proofErr w:type="spellEnd"/>
      <w:r w:rsidRPr="00A03904">
        <w:rPr>
          <w:rFonts w:ascii="Times New Roman" w:eastAsia="Times New Roman" w:hAnsi="Times New Roman" w:cs="Times New Roman"/>
          <w:sz w:val="28"/>
          <w:szCs w:val="28"/>
          <w:lang w:eastAsia="ru-RU"/>
        </w:rPr>
        <w:t xml:space="preserve">. У детей раннего возраста оно появляется при более высокой температуре, чем у детей старшего возраста. </w:t>
      </w:r>
      <w:r w:rsidRPr="00A03904">
        <w:rPr>
          <w:rFonts w:ascii="Times New Roman" w:eastAsia="Times New Roman" w:hAnsi="Times New Roman" w:cs="Times New Roman"/>
          <w:sz w:val="28"/>
          <w:szCs w:val="28"/>
          <w:lang w:eastAsia="ru-RU"/>
        </w:rPr>
        <w:lastRenderedPageBreak/>
        <w:t>Структура желёз достигает полного развития к 5-7 годам жизни, а адекватное потоотделение возникает в 7-8 лет.</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Апокринные потовые железы начинают функционировать только с наступлением периода половой зрелости.</w:t>
      </w:r>
    </w:p>
    <w:p w:rsidR="00834EF7" w:rsidRDefault="00834EF7"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Волосы</w:t>
      </w:r>
    </w:p>
    <w:p w:rsidR="00834EF7"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Волосы у доношенных новорождённых не имеют сердцевины, а волосяной фолликул развит недостаточно, что обусловливает лёгкое выпадение стержня волоса</w:t>
      </w:r>
      <w:r w:rsidR="00834EF7">
        <w:rPr>
          <w:rFonts w:ascii="Times New Roman" w:eastAsia="Times New Roman" w:hAnsi="Times New Roman" w:cs="Times New Roman"/>
          <w:sz w:val="28"/>
          <w:szCs w:val="28"/>
          <w:lang w:eastAsia="ru-RU"/>
        </w:rPr>
        <w:t>.</w:t>
      </w:r>
      <w:r w:rsidRPr="00A03904">
        <w:rPr>
          <w:rFonts w:ascii="Times New Roman" w:eastAsia="Times New Roman" w:hAnsi="Times New Roman" w:cs="Times New Roman"/>
          <w:sz w:val="28"/>
          <w:szCs w:val="28"/>
          <w:lang w:eastAsia="ru-RU"/>
        </w:rPr>
        <w:t xml:space="preserve"> Кожа, особенно на плечах и спине, покрыта </w:t>
      </w:r>
      <w:proofErr w:type="spellStart"/>
      <w:r w:rsidRPr="00A03904">
        <w:rPr>
          <w:rFonts w:ascii="Times New Roman" w:eastAsia="Times New Roman" w:hAnsi="Times New Roman" w:cs="Times New Roman"/>
          <w:sz w:val="28"/>
          <w:szCs w:val="28"/>
          <w:lang w:eastAsia="ru-RU"/>
        </w:rPr>
        <w:t>пушковыми</w:t>
      </w:r>
      <w:proofErr w:type="spellEnd"/>
      <w:r w:rsidRPr="00A03904">
        <w:rPr>
          <w:rFonts w:ascii="Times New Roman" w:eastAsia="Times New Roman" w:hAnsi="Times New Roman" w:cs="Times New Roman"/>
          <w:sz w:val="28"/>
          <w:szCs w:val="28"/>
          <w:lang w:eastAsia="ru-RU"/>
        </w:rPr>
        <w:t xml:space="preserve"> волосами </w:t>
      </w:r>
      <w:r w:rsidRPr="00A03904">
        <w:rPr>
          <w:rFonts w:ascii="Times New Roman" w:eastAsia="Times New Roman" w:hAnsi="Times New Roman" w:cs="Times New Roman"/>
          <w:i/>
          <w:iCs/>
          <w:sz w:val="28"/>
          <w:szCs w:val="28"/>
          <w:lang w:eastAsia="ru-RU"/>
        </w:rPr>
        <w:t>(</w:t>
      </w:r>
      <w:proofErr w:type="spellStart"/>
      <w:r w:rsidRPr="00A03904">
        <w:rPr>
          <w:rFonts w:ascii="Times New Roman" w:eastAsia="Times New Roman" w:hAnsi="Times New Roman" w:cs="Times New Roman"/>
          <w:i/>
          <w:iCs/>
          <w:sz w:val="28"/>
          <w:szCs w:val="28"/>
          <w:lang w:eastAsia="ru-RU"/>
        </w:rPr>
        <w:t>lanugo</w:t>
      </w:r>
      <w:proofErr w:type="spellEnd"/>
      <w:r w:rsidRPr="00A03904">
        <w:rPr>
          <w:rFonts w:ascii="Times New Roman" w:eastAsia="Times New Roman" w:hAnsi="Times New Roman" w:cs="Times New Roman"/>
          <w:i/>
          <w:iCs/>
          <w:sz w:val="28"/>
          <w:szCs w:val="28"/>
          <w:lang w:eastAsia="ru-RU"/>
        </w:rPr>
        <w:t xml:space="preserve">), </w:t>
      </w:r>
      <w:r w:rsidRPr="00A03904">
        <w:rPr>
          <w:rFonts w:ascii="Times New Roman" w:eastAsia="Times New Roman" w:hAnsi="Times New Roman" w:cs="Times New Roman"/>
          <w:sz w:val="28"/>
          <w:szCs w:val="28"/>
          <w:lang w:eastAsia="ru-RU"/>
        </w:rPr>
        <w:t xml:space="preserve">что более заметно у недоношенных детей. </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Ногти</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Ногти у доношенных новорождённых хорошо развиты и достигают кончиков пальцев. В первые дни жизни наблюдают временную задержку роста ногтей, в </w:t>
      </w:r>
      <w:proofErr w:type="gramStart"/>
      <w:r w:rsidRPr="00A03904">
        <w:rPr>
          <w:rFonts w:ascii="Times New Roman" w:eastAsia="Times New Roman" w:hAnsi="Times New Roman" w:cs="Times New Roman"/>
          <w:sz w:val="28"/>
          <w:szCs w:val="28"/>
          <w:lang w:eastAsia="ru-RU"/>
        </w:rPr>
        <w:t>связи</w:t>
      </w:r>
      <w:proofErr w:type="gramEnd"/>
      <w:r w:rsidRPr="00A03904">
        <w:rPr>
          <w:rFonts w:ascii="Times New Roman" w:eastAsia="Times New Roman" w:hAnsi="Times New Roman" w:cs="Times New Roman"/>
          <w:sz w:val="28"/>
          <w:szCs w:val="28"/>
          <w:lang w:eastAsia="ru-RU"/>
        </w:rPr>
        <w:t xml:space="preserve"> с чем на ногтевой пластинке образуется так называемая «физиологическая черта». На 3-м месяце жизни она достигает свободного края ногтя.</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3414E" w:rsidRPr="00A03904" w:rsidRDefault="00D3414E" w:rsidP="00D3414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03904">
        <w:rPr>
          <w:rFonts w:ascii="Times New Roman" w:eastAsia="Times New Roman" w:hAnsi="Times New Roman" w:cs="Times New Roman"/>
          <w:b/>
          <w:sz w:val="28"/>
          <w:szCs w:val="28"/>
          <w:lang w:eastAsia="ru-RU"/>
        </w:rPr>
        <w:t>АНАТОМО-ФИЗИОЛОГИЧЕСКИЕ ОСОБЕННОСТИ ЖИРОВОЙ КЛЕТЧАТКИ</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У доношенного новорождённого жировая ткань составляет до 16% массы тела. К рождению жировой слой хорошо развит на лице (жировые тельца щеки - комочки </w:t>
      </w:r>
      <w:proofErr w:type="spellStart"/>
      <w:r w:rsidRPr="00A03904">
        <w:rPr>
          <w:rFonts w:ascii="Times New Roman" w:eastAsia="Times New Roman" w:hAnsi="Times New Roman" w:cs="Times New Roman"/>
          <w:sz w:val="28"/>
          <w:szCs w:val="28"/>
          <w:lang w:eastAsia="ru-RU"/>
        </w:rPr>
        <w:t>Биша</w:t>
      </w:r>
      <w:proofErr w:type="spellEnd"/>
      <w:r w:rsidRPr="00A03904">
        <w:rPr>
          <w:rFonts w:ascii="Times New Roman" w:eastAsia="Times New Roman" w:hAnsi="Times New Roman" w:cs="Times New Roman"/>
          <w:sz w:val="28"/>
          <w:szCs w:val="28"/>
          <w:lang w:eastAsia="ru-RU"/>
        </w:rPr>
        <w:t xml:space="preserve">), конечностях, груди, спине, слабо - на животе. В грудной и брюшной </w:t>
      </w:r>
      <w:proofErr w:type="gramStart"/>
      <w:r w:rsidRPr="00A03904">
        <w:rPr>
          <w:rFonts w:ascii="Times New Roman" w:eastAsia="Times New Roman" w:hAnsi="Times New Roman" w:cs="Times New Roman"/>
          <w:sz w:val="28"/>
          <w:szCs w:val="28"/>
          <w:lang w:eastAsia="ru-RU"/>
        </w:rPr>
        <w:t>полостях</w:t>
      </w:r>
      <w:proofErr w:type="gramEnd"/>
      <w:r w:rsidRPr="00A03904">
        <w:rPr>
          <w:rFonts w:ascii="Times New Roman" w:eastAsia="Times New Roman" w:hAnsi="Times New Roman" w:cs="Times New Roman"/>
          <w:sz w:val="28"/>
          <w:szCs w:val="28"/>
          <w:lang w:eastAsia="ru-RU"/>
        </w:rPr>
        <w:t xml:space="preserve"> и </w:t>
      </w:r>
      <w:proofErr w:type="spellStart"/>
      <w:r w:rsidRPr="00A03904">
        <w:rPr>
          <w:rFonts w:ascii="Times New Roman" w:eastAsia="Times New Roman" w:hAnsi="Times New Roman" w:cs="Times New Roman"/>
          <w:sz w:val="28"/>
          <w:szCs w:val="28"/>
          <w:lang w:eastAsia="ru-RU"/>
        </w:rPr>
        <w:t>забрюшинном</w:t>
      </w:r>
      <w:proofErr w:type="spellEnd"/>
      <w:r w:rsidRPr="00A03904">
        <w:rPr>
          <w:rFonts w:ascii="Times New Roman" w:eastAsia="Times New Roman" w:hAnsi="Times New Roman" w:cs="Times New Roman"/>
          <w:sz w:val="28"/>
          <w:szCs w:val="28"/>
          <w:lang w:eastAsia="ru-RU"/>
        </w:rPr>
        <w:t xml:space="preserve"> пространстве даже у доношенных новорождённых жировой клетчатки почти нет, поэтому их внутренние органы легко смещаются. У недоношенных жировой слой тем меньше, чем больше степень недоношенности</w:t>
      </w:r>
      <w:r w:rsidR="00834EF7">
        <w:rPr>
          <w:rFonts w:ascii="Times New Roman" w:eastAsia="Times New Roman" w:hAnsi="Times New Roman" w:cs="Times New Roman"/>
          <w:sz w:val="28"/>
          <w:szCs w:val="28"/>
          <w:lang w:eastAsia="ru-RU"/>
        </w:rPr>
        <w:t>.</w:t>
      </w:r>
    </w:p>
    <w:tbl>
      <w:tblPr>
        <w:tblW w:w="0" w:type="auto"/>
        <w:tblCellSpacing w:w="0" w:type="dxa"/>
        <w:tblCellMar>
          <w:left w:w="0" w:type="dxa"/>
          <w:right w:w="0" w:type="dxa"/>
        </w:tblCellMar>
        <w:tblLook w:val="04A0"/>
      </w:tblPr>
      <w:tblGrid>
        <w:gridCol w:w="6"/>
      </w:tblGrid>
      <w:tr w:rsidR="00D3414E" w:rsidRPr="00A03904" w:rsidTr="00A50840">
        <w:trPr>
          <w:tblCellSpacing w:w="0" w:type="dxa"/>
        </w:trPr>
        <w:tc>
          <w:tcPr>
            <w:tcW w:w="0" w:type="auto"/>
            <w:vAlign w:val="center"/>
            <w:hideMark/>
          </w:tcPr>
          <w:p w:rsidR="00D3414E" w:rsidRPr="00A03904" w:rsidRDefault="00D3414E" w:rsidP="00A50840">
            <w:pPr>
              <w:spacing w:after="0" w:line="240" w:lineRule="auto"/>
              <w:jc w:val="both"/>
              <w:rPr>
                <w:rFonts w:ascii="Times New Roman" w:eastAsia="Times New Roman" w:hAnsi="Times New Roman" w:cs="Times New Roman"/>
                <w:sz w:val="28"/>
                <w:szCs w:val="28"/>
                <w:lang w:eastAsia="ru-RU"/>
              </w:rPr>
            </w:pPr>
          </w:p>
        </w:tc>
      </w:tr>
    </w:tbl>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Разный состав жира на разных участках тела объясняет закономерность его появления и исчезновения: в первую очередь жир накапливается на лице, затем на конечностях и в последнюю очередь на животе, а исчезает в обратном порядке.</w:t>
      </w:r>
    </w:p>
    <w:p w:rsidR="00D3414E"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Важная особенность жировой ткани детей раннего возраста - скопления бурого жира, его масса у новорождённых составляет 1-3% массы тела. Запасы бурой жировой ткани у доношенного новорождённого способны обеспечить защиту ребёнка от умеренного переохлаждения. Количество </w:t>
      </w:r>
      <w:r w:rsidRPr="00A03904">
        <w:rPr>
          <w:rFonts w:ascii="Times New Roman" w:eastAsia="Times New Roman" w:hAnsi="Times New Roman" w:cs="Times New Roman"/>
          <w:sz w:val="28"/>
          <w:szCs w:val="28"/>
          <w:lang w:eastAsia="ru-RU"/>
        </w:rPr>
        <w:lastRenderedPageBreak/>
        <w:t>бурой жировой ткани на первом году жизни ребёнка существенно уменьшается.</w:t>
      </w:r>
    </w:p>
    <w:p w:rsidR="00336693" w:rsidRDefault="00336693" w:rsidP="0033669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6693">
        <w:rPr>
          <w:rFonts w:ascii="Times New Roman" w:eastAsia="Times New Roman" w:hAnsi="Times New Roman" w:cs="Times New Roman"/>
          <w:sz w:val="28"/>
          <w:szCs w:val="28"/>
          <w:lang w:eastAsia="ru-RU"/>
        </w:rPr>
        <w:t>Жир имеет более высокую точку плавления.</w:t>
      </w:r>
      <w:r w:rsidRPr="00A03904">
        <w:rPr>
          <w:rFonts w:ascii="Times New Roman" w:eastAsia="Times New Roman" w:hAnsi="Times New Roman" w:cs="Times New Roman"/>
          <w:sz w:val="28"/>
          <w:szCs w:val="28"/>
          <w:lang w:eastAsia="ru-RU"/>
        </w:rPr>
        <w:t xml:space="preserve"> Поэтому при переохлаждении ребенка легко возникает его затвердение, может развиться </w:t>
      </w:r>
      <w:proofErr w:type="spellStart"/>
      <w:r w:rsidRPr="00A03904">
        <w:rPr>
          <w:rFonts w:ascii="Times New Roman" w:eastAsia="Times New Roman" w:hAnsi="Times New Roman" w:cs="Times New Roman"/>
          <w:sz w:val="28"/>
          <w:szCs w:val="28"/>
          <w:lang w:eastAsia="ru-RU"/>
        </w:rPr>
        <w:t>склерема</w:t>
      </w:r>
      <w:proofErr w:type="spellEnd"/>
      <w:r w:rsidRPr="00A039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w:t>
      </w:r>
      <w:r w:rsidRPr="00A03904">
        <w:rPr>
          <w:rFonts w:ascii="Times New Roman" w:eastAsia="Times New Roman" w:hAnsi="Times New Roman" w:cs="Times New Roman"/>
          <w:sz w:val="28"/>
          <w:szCs w:val="28"/>
          <w:lang w:eastAsia="ru-RU"/>
        </w:rPr>
        <w:t xml:space="preserve">екарственные средства на масляной основе, введенные под кожу, долго не рассасываются и могут вызвать омертвение ткани (некроз). </w:t>
      </w:r>
    </w:p>
    <w:p w:rsidR="00336693" w:rsidRDefault="00232997" w:rsidP="0033669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30" style="position:absolute;left:0;text-align:left;margin-left:4.95pt;margin-top:2pt;width:418.5pt;height:60.75pt;z-index:251661312">
            <v:textbox>
              <w:txbxContent>
                <w:p w:rsidR="00336693" w:rsidRDefault="00336693">
                  <w:r>
                    <w:rPr>
                      <w:rFonts w:ascii="Times New Roman" w:eastAsia="Times New Roman" w:hAnsi="Times New Roman" w:cs="Times New Roman"/>
                      <w:sz w:val="28"/>
                      <w:szCs w:val="28"/>
                      <w:lang w:eastAsia="ru-RU"/>
                    </w:rPr>
                    <w:t xml:space="preserve">!  </w:t>
                  </w:r>
                  <w:r w:rsidRPr="00A03904">
                    <w:rPr>
                      <w:rFonts w:ascii="Times New Roman" w:eastAsia="Times New Roman" w:hAnsi="Times New Roman" w:cs="Times New Roman"/>
                      <w:sz w:val="28"/>
                      <w:szCs w:val="28"/>
                      <w:lang w:eastAsia="ru-RU"/>
                    </w:rPr>
                    <w:t>Уход: не допускать переохлаждения ребенка, не вводить подкожно лекарственные вещества на масляной основе</w:t>
                  </w:r>
                </w:p>
              </w:txbxContent>
            </v:textbox>
          </v:rect>
        </w:pict>
      </w:r>
    </w:p>
    <w:p w:rsidR="00336693" w:rsidRDefault="00336693" w:rsidP="0033669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36693" w:rsidRPr="00A03904" w:rsidRDefault="00336693"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Толщина подкожной жировой клетчатки заметно увеличивается от рождения до 9 </w:t>
      </w:r>
      <w:proofErr w:type="spellStart"/>
      <w:proofErr w:type="gramStart"/>
      <w:r w:rsidRPr="00A03904">
        <w:rPr>
          <w:rFonts w:ascii="Times New Roman" w:eastAsia="Times New Roman" w:hAnsi="Times New Roman" w:cs="Times New Roman"/>
          <w:sz w:val="28"/>
          <w:szCs w:val="28"/>
          <w:lang w:eastAsia="ru-RU"/>
        </w:rPr>
        <w:t>мес</w:t>
      </w:r>
      <w:proofErr w:type="spellEnd"/>
      <w:proofErr w:type="gramEnd"/>
      <w:r w:rsidRPr="00A03904">
        <w:rPr>
          <w:rFonts w:ascii="Times New Roman" w:eastAsia="Times New Roman" w:hAnsi="Times New Roman" w:cs="Times New Roman"/>
          <w:sz w:val="28"/>
          <w:szCs w:val="28"/>
          <w:lang w:eastAsia="ru-RU"/>
        </w:rPr>
        <w:t xml:space="preserve">, а затем начинает постепенно уменьшаться (к 5 годам в среднем уменьшается в 2 раза по сравнению с 9 </w:t>
      </w:r>
      <w:proofErr w:type="spellStart"/>
      <w:r w:rsidRPr="00A03904">
        <w:rPr>
          <w:rFonts w:ascii="Times New Roman" w:eastAsia="Times New Roman" w:hAnsi="Times New Roman" w:cs="Times New Roman"/>
          <w:sz w:val="28"/>
          <w:szCs w:val="28"/>
          <w:lang w:eastAsia="ru-RU"/>
        </w:rPr>
        <w:t>мес</w:t>
      </w:r>
      <w:proofErr w:type="spellEnd"/>
      <w:r w:rsidRPr="00A03904">
        <w:rPr>
          <w:rFonts w:ascii="Times New Roman" w:eastAsia="Times New Roman" w:hAnsi="Times New Roman" w:cs="Times New Roman"/>
          <w:sz w:val="28"/>
          <w:szCs w:val="28"/>
          <w:lang w:eastAsia="ru-RU"/>
        </w:rPr>
        <w:t xml:space="preserve"> жизни). Наименьшую толщину подкожного жирового слоя отмечают у детей в возрасте 6-9 лет. Значительное увеличение толщины подкожного жирового слоя происходит в пубертатном периоде. У девочек-подростков до 70% жира расположено в подкожной клетчатке, что придаёт девочкам округлость форм, в то время как у мальчиков на подкожный слой приходится лишь 50% общего количества жира.</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A03904">
        <w:rPr>
          <w:rFonts w:ascii="Times New Roman" w:eastAsia="Times New Roman" w:hAnsi="Times New Roman" w:cs="Times New Roman"/>
          <w:b/>
          <w:sz w:val="28"/>
          <w:szCs w:val="28"/>
          <w:lang w:eastAsia="ru-RU"/>
        </w:rPr>
        <w:t>АНАТОМО-ФИЗИОЛОГИЧЕСКИЕ ОСОБЕННОСТИ ЛИМФАТИЧЕСКИХ УЗЛОВ</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Окончательное формирование лимфатических узлов происходит в постнатальном периоде. У новорождённых капсула лимфатических узлов очень тонкая и нежная, трабекулы недостаточно развиты. Лимфатические узлы мелкие, мягкой консистенции, поэтому их пальпация вызывает затруднения. </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К 1 году жизни лимфатические узлы уже можно </w:t>
      </w:r>
      <w:proofErr w:type="spellStart"/>
      <w:r w:rsidRPr="00A03904">
        <w:rPr>
          <w:rFonts w:ascii="Times New Roman" w:eastAsia="Times New Roman" w:hAnsi="Times New Roman" w:cs="Times New Roman"/>
          <w:sz w:val="28"/>
          <w:szCs w:val="28"/>
          <w:lang w:eastAsia="ru-RU"/>
        </w:rPr>
        <w:t>пропальпировать</w:t>
      </w:r>
      <w:proofErr w:type="spellEnd"/>
      <w:r w:rsidRPr="00A03904">
        <w:rPr>
          <w:rFonts w:ascii="Times New Roman" w:eastAsia="Times New Roman" w:hAnsi="Times New Roman" w:cs="Times New Roman"/>
          <w:sz w:val="28"/>
          <w:szCs w:val="28"/>
          <w:lang w:eastAsia="ru-RU"/>
        </w:rPr>
        <w:t xml:space="preserve"> у большинства детей. К 3 годам жизни тонкая соединительнотканная капсула хорошо выражена, содержит медленно разрастающиеся ретикулярные клетки. К 7-8 годам в лимфатическом узле с выраженной ретикулярной стромой начинают постепенно формироваться трабекулы, прорастающие в определённых направлениях и образующие остов узла. К 12-13 годам лимфатический узел имеет законченное строение</w:t>
      </w:r>
      <w:r w:rsidR="00834EF7">
        <w:rPr>
          <w:rFonts w:ascii="Times New Roman" w:eastAsia="Times New Roman" w:hAnsi="Times New Roman" w:cs="Times New Roman"/>
          <w:sz w:val="28"/>
          <w:szCs w:val="28"/>
          <w:lang w:eastAsia="ru-RU"/>
        </w:rPr>
        <w:t xml:space="preserve">. </w:t>
      </w:r>
      <w:r w:rsidRPr="00A03904">
        <w:rPr>
          <w:rFonts w:ascii="Times New Roman" w:eastAsia="Times New Roman" w:hAnsi="Times New Roman" w:cs="Times New Roman"/>
          <w:sz w:val="28"/>
          <w:szCs w:val="28"/>
          <w:lang w:eastAsia="ru-RU"/>
        </w:rPr>
        <w:t>Максимальное количество лимфатических узлов насчитывают к 10 годам. В периоде полового созревания рост лимфатических узлов останавливается, они частично подвергаются обратному развитию. У взрослого человека насчитывают более 400 лимфатических узлов.</w:t>
      </w:r>
    </w:p>
    <w:tbl>
      <w:tblPr>
        <w:tblW w:w="0" w:type="auto"/>
        <w:tblCellSpacing w:w="0" w:type="dxa"/>
        <w:tblCellMar>
          <w:left w:w="0" w:type="dxa"/>
          <w:right w:w="0" w:type="dxa"/>
        </w:tblCellMar>
        <w:tblLook w:val="04A0"/>
      </w:tblPr>
      <w:tblGrid>
        <w:gridCol w:w="6"/>
      </w:tblGrid>
      <w:tr w:rsidR="00D3414E" w:rsidRPr="00A03904" w:rsidTr="00A50840">
        <w:trPr>
          <w:tblCellSpacing w:w="0" w:type="dxa"/>
        </w:trPr>
        <w:tc>
          <w:tcPr>
            <w:tcW w:w="0" w:type="auto"/>
            <w:vAlign w:val="center"/>
            <w:hideMark/>
          </w:tcPr>
          <w:p w:rsidR="00D3414E" w:rsidRPr="00A03904" w:rsidRDefault="00D3414E" w:rsidP="00A50840">
            <w:pPr>
              <w:spacing w:after="0" w:line="240" w:lineRule="auto"/>
              <w:jc w:val="both"/>
              <w:rPr>
                <w:rFonts w:ascii="Times New Roman" w:eastAsia="Times New Roman" w:hAnsi="Times New Roman" w:cs="Times New Roman"/>
                <w:sz w:val="28"/>
                <w:szCs w:val="28"/>
                <w:lang w:eastAsia="ru-RU"/>
              </w:rPr>
            </w:pPr>
          </w:p>
        </w:tc>
      </w:tr>
    </w:tbl>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lastRenderedPageBreak/>
        <w:t>Реакцию лимфатических узлов на различные (чаще всего инфекционные) агенты выявляют у детей, начиная с 3-го месяца жизни. В 1-2 года барьерная функция лимфатических узлов низкая, что объясняет частую в этом возрасте генерализацию инфекции.</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В </w:t>
      </w:r>
      <w:proofErr w:type="spellStart"/>
      <w:r w:rsidRPr="00A03904">
        <w:rPr>
          <w:rFonts w:ascii="Times New Roman" w:eastAsia="Times New Roman" w:hAnsi="Times New Roman" w:cs="Times New Roman"/>
          <w:sz w:val="28"/>
          <w:szCs w:val="28"/>
          <w:lang w:eastAsia="ru-RU"/>
        </w:rPr>
        <w:t>преддошкольном</w:t>
      </w:r>
      <w:proofErr w:type="spellEnd"/>
      <w:r w:rsidRPr="00A03904">
        <w:rPr>
          <w:rFonts w:ascii="Times New Roman" w:eastAsia="Times New Roman" w:hAnsi="Times New Roman" w:cs="Times New Roman"/>
          <w:sz w:val="28"/>
          <w:szCs w:val="28"/>
          <w:lang w:eastAsia="ru-RU"/>
        </w:rPr>
        <w:t xml:space="preserve"> периоде лимфатические узлы уже могут служить механическим барьером и отвечать на присутствие возбудителей инфекционных болезней воспалительной реакцией. У детей этого возраста часто возникают лимфадениты, в том числе гнойные и казеозные (при туберкулёзе).</w:t>
      </w:r>
    </w:p>
    <w:p w:rsidR="00D3414E" w:rsidRPr="00A03904" w:rsidRDefault="00D3414E" w:rsidP="00D3414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К 7-8 годам становится возможным подавление инфекции в пределах лимфатического узла. В этом возрасте и у более старших детей патогенные микроорганизмы поступают в лимфатические узлы, но не вызывают нагноения или других специфических изменений.</w:t>
      </w:r>
    </w:p>
    <w:p w:rsidR="009C0EAE" w:rsidRDefault="009C0EAE" w:rsidP="008201CA">
      <w:pPr>
        <w:jc w:val="both"/>
        <w:rPr>
          <w:sz w:val="28"/>
          <w:szCs w:val="28"/>
        </w:rPr>
      </w:pPr>
    </w:p>
    <w:p w:rsidR="009C0EAE" w:rsidRPr="00336693" w:rsidRDefault="00336693" w:rsidP="008201CA">
      <w:pPr>
        <w:jc w:val="both"/>
        <w:rPr>
          <w:rFonts w:ascii="Times New Roman" w:hAnsi="Times New Roman" w:cs="Times New Roman"/>
          <w:sz w:val="28"/>
          <w:szCs w:val="28"/>
        </w:rPr>
      </w:pPr>
      <w:r w:rsidRPr="00336693">
        <w:rPr>
          <w:rFonts w:ascii="Times New Roman" w:hAnsi="Times New Roman" w:cs="Times New Roman"/>
          <w:sz w:val="28"/>
          <w:szCs w:val="28"/>
        </w:rPr>
        <w:t>Водн</w:t>
      </w:r>
      <w:r w:rsidR="009C0EAE" w:rsidRPr="00336693">
        <w:rPr>
          <w:rFonts w:ascii="Times New Roman" w:hAnsi="Times New Roman" w:cs="Times New Roman"/>
          <w:sz w:val="28"/>
          <w:szCs w:val="28"/>
        </w:rPr>
        <w:t>ый обмен</w:t>
      </w:r>
    </w:p>
    <w:p w:rsidR="009C0EAE" w:rsidRPr="00A03904" w:rsidRDefault="009C0EAE" w:rsidP="009C0E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Вода в организме ребенка при рождении составляет </w:t>
      </w:r>
      <w:r w:rsidRPr="00A03904">
        <w:rPr>
          <w:rFonts w:ascii="Times New Roman" w:eastAsia="Times New Roman" w:hAnsi="Times New Roman" w:cs="Times New Roman"/>
          <w:sz w:val="28"/>
          <w:szCs w:val="28"/>
          <w:vertAlign w:val="superscript"/>
          <w:lang w:eastAsia="ru-RU"/>
        </w:rPr>
        <w:t>3</w:t>
      </w:r>
      <w:r w:rsidRPr="00A03904">
        <w:rPr>
          <w:rFonts w:ascii="Times New Roman" w:eastAsia="Times New Roman" w:hAnsi="Times New Roman" w:cs="Times New Roman"/>
          <w:sz w:val="28"/>
          <w:szCs w:val="28"/>
          <w:lang w:eastAsia="ru-RU"/>
        </w:rPr>
        <w:t>/</w:t>
      </w:r>
      <w:r w:rsidRPr="00A03904">
        <w:rPr>
          <w:rFonts w:ascii="Times New Roman" w:eastAsia="Times New Roman" w:hAnsi="Times New Roman" w:cs="Times New Roman"/>
          <w:sz w:val="28"/>
          <w:szCs w:val="28"/>
          <w:vertAlign w:val="subscript"/>
          <w:lang w:eastAsia="ru-RU"/>
        </w:rPr>
        <w:t>4</w:t>
      </w:r>
      <w:r w:rsidRPr="00A03904">
        <w:rPr>
          <w:rFonts w:ascii="Times New Roman" w:eastAsia="Times New Roman" w:hAnsi="Times New Roman" w:cs="Times New Roman"/>
          <w:sz w:val="28"/>
          <w:szCs w:val="28"/>
          <w:lang w:eastAsia="ru-RU"/>
        </w:rPr>
        <w:t xml:space="preserve"> массы его тела. После рождения содержание воды постепенно уменьшается, но даже у ребенка 5 лет оно выше, чем у взрослых. Жидкость в организме распределена неравномерно. У детей преобладает внеклеточная жидкость. Этим объясняется лабильность водного обмена у детей раннего возраста.</w:t>
      </w:r>
    </w:p>
    <w:tbl>
      <w:tblPr>
        <w:tblW w:w="0" w:type="auto"/>
        <w:tblCellSpacing w:w="0" w:type="dxa"/>
        <w:tblCellMar>
          <w:left w:w="0" w:type="dxa"/>
          <w:right w:w="0" w:type="dxa"/>
        </w:tblCellMar>
        <w:tblLook w:val="04A0"/>
      </w:tblPr>
      <w:tblGrid>
        <w:gridCol w:w="6"/>
      </w:tblGrid>
      <w:tr w:rsidR="009C0EAE" w:rsidRPr="00A03904" w:rsidTr="00A50840">
        <w:trPr>
          <w:tblCellSpacing w:w="0" w:type="dxa"/>
        </w:trPr>
        <w:tc>
          <w:tcPr>
            <w:tcW w:w="0" w:type="auto"/>
            <w:vAlign w:val="center"/>
            <w:hideMark/>
          </w:tcPr>
          <w:p w:rsidR="009C0EAE" w:rsidRPr="00A03904" w:rsidRDefault="009C0EAE" w:rsidP="00A50840">
            <w:pPr>
              <w:spacing w:after="0" w:line="240" w:lineRule="auto"/>
              <w:jc w:val="both"/>
              <w:rPr>
                <w:rFonts w:ascii="Times New Roman" w:eastAsia="Times New Roman" w:hAnsi="Times New Roman" w:cs="Times New Roman"/>
                <w:sz w:val="28"/>
                <w:szCs w:val="28"/>
                <w:lang w:eastAsia="ru-RU"/>
              </w:rPr>
            </w:pPr>
          </w:p>
        </w:tc>
      </w:tr>
    </w:tbl>
    <w:p w:rsidR="00336693" w:rsidRDefault="009C0EAE" w:rsidP="009C0E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Высокий уровень внеклеточной жидкости, а также несовершенные механизмы фиксации жидкости в клетках и межклеточных структурах обусловливают</w:t>
      </w:r>
      <w:r w:rsidR="00336693">
        <w:rPr>
          <w:rFonts w:ascii="Times New Roman" w:eastAsia="Times New Roman" w:hAnsi="Times New Roman" w:cs="Times New Roman"/>
          <w:sz w:val="28"/>
          <w:szCs w:val="28"/>
          <w:lang w:eastAsia="ru-RU"/>
        </w:rPr>
        <w:t xml:space="preserve"> быстрое </w:t>
      </w:r>
      <w:r w:rsidRPr="00A03904">
        <w:rPr>
          <w:rFonts w:ascii="Times New Roman" w:eastAsia="Times New Roman" w:hAnsi="Times New Roman" w:cs="Times New Roman"/>
          <w:sz w:val="28"/>
          <w:szCs w:val="28"/>
          <w:lang w:eastAsia="ru-RU"/>
        </w:rPr>
        <w:t xml:space="preserve"> р</w:t>
      </w:r>
      <w:r w:rsidR="00336693">
        <w:rPr>
          <w:rFonts w:ascii="Times New Roman" w:eastAsia="Times New Roman" w:hAnsi="Times New Roman" w:cs="Times New Roman"/>
          <w:sz w:val="28"/>
          <w:szCs w:val="28"/>
          <w:lang w:eastAsia="ru-RU"/>
        </w:rPr>
        <w:t xml:space="preserve">азвитие обезвоживания организма. </w:t>
      </w:r>
      <w:r w:rsidRPr="00A03904">
        <w:rPr>
          <w:rFonts w:ascii="Times New Roman" w:eastAsia="Times New Roman" w:hAnsi="Times New Roman" w:cs="Times New Roman"/>
          <w:sz w:val="28"/>
          <w:szCs w:val="28"/>
          <w:lang w:eastAsia="ru-RU"/>
        </w:rPr>
        <w:t xml:space="preserve">Дегидратация (потеря воды) сопровождается тяжелыми нарушениями общего состояния. У детей потребность в жидкости значительно выше, чем у взрослых. </w:t>
      </w:r>
    </w:p>
    <w:p w:rsidR="009C0EAE" w:rsidRPr="00A03904" w:rsidRDefault="009C0EAE" w:rsidP="009C0E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6693">
        <w:rPr>
          <w:rFonts w:ascii="Times New Roman" w:eastAsia="Times New Roman" w:hAnsi="Times New Roman" w:cs="Times New Roman"/>
          <w:bCs/>
          <w:sz w:val="28"/>
          <w:szCs w:val="28"/>
          <w:lang w:eastAsia="ru-RU"/>
        </w:rPr>
        <w:t xml:space="preserve">Таблица </w:t>
      </w:r>
      <w:r w:rsidR="00336693">
        <w:rPr>
          <w:rFonts w:ascii="Times New Roman" w:eastAsia="Times New Roman" w:hAnsi="Times New Roman" w:cs="Times New Roman"/>
          <w:bCs/>
          <w:sz w:val="28"/>
          <w:szCs w:val="28"/>
          <w:lang w:eastAsia="ru-RU"/>
        </w:rPr>
        <w:t xml:space="preserve">3. </w:t>
      </w:r>
      <w:r w:rsidRPr="00A03904">
        <w:rPr>
          <w:rFonts w:ascii="Times New Roman" w:eastAsia="Times New Roman" w:hAnsi="Times New Roman" w:cs="Times New Roman"/>
          <w:sz w:val="28"/>
          <w:szCs w:val="28"/>
          <w:lang w:eastAsia="ru-RU"/>
        </w:rPr>
        <w:t>Ежедневная потребность детей в жидкости</w:t>
      </w:r>
    </w:p>
    <w:tbl>
      <w:tblPr>
        <w:tblW w:w="0" w:type="auto"/>
        <w:tblCellSpacing w:w="0" w:type="dxa"/>
        <w:tblCellMar>
          <w:left w:w="0" w:type="dxa"/>
          <w:right w:w="0" w:type="dxa"/>
        </w:tblCellMar>
        <w:tblLook w:val="04A0"/>
      </w:tblPr>
      <w:tblGrid>
        <w:gridCol w:w="6"/>
      </w:tblGrid>
      <w:tr w:rsidR="009C0EAE" w:rsidRPr="00A03904" w:rsidTr="00A50840">
        <w:trPr>
          <w:tblCellSpacing w:w="0" w:type="dxa"/>
        </w:trPr>
        <w:tc>
          <w:tcPr>
            <w:tcW w:w="0" w:type="auto"/>
            <w:vAlign w:val="center"/>
            <w:hideMark/>
          </w:tcPr>
          <w:p w:rsidR="009C0EAE" w:rsidRPr="00A03904" w:rsidRDefault="009C0EAE" w:rsidP="00A50840">
            <w:pPr>
              <w:spacing w:after="0" w:line="240" w:lineRule="auto"/>
              <w:jc w:val="both"/>
              <w:rPr>
                <w:rFonts w:ascii="Times New Roman" w:eastAsia="Times New Roman" w:hAnsi="Times New Roman" w:cs="Times New Roman"/>
                <w:sz w:val="28"/>
                <w:szCs w:val="28"/>
                <w:lang w:eastAsia="ru-RU"/>
              </w:rPr>
            </w:pPr>
          </w:p>
        </w:tc>
      </w:tr>
    </w:tbl>
    <w:p w:rsidR="009C0EAE" w:rsidRPr="00A03904" w:rsidRDefault="009C0EAE" w:rsidP="009C0EAE">
      <w:pPr>
        <w:spacing w:after="0" w:line="240" w:lineRule="auto"/>
        <w:jc w:val="both"/>
        <w:rPr>
          <w:rFonts w:ascii="Times New Roman" w:eastAsia="Times New Roman" w:hAnsi="Times New Roman" w:cs="Times New Roman"/>
          <w:vanish/>
          <w:sz w:val="28"/>
          <w:szCs w:val="28"/>
          <w:lang w:eastAsia="ru-RU"/>
        </w:rPr>
      </w:pPr>
    </w:p>
    <w:tbl>
      <w:tblPr>
        <w:tblStyle w:val="a8"/>
        <w:tblW w:w="9106" w:type="dxa"/>
        <w:tblLook w:val="04A0"/>
      </w:tblPr>
      <w:tblGrid>
        <w:gridCol w:w="3325"/>
        <w:gridCol w:w="2153"/>
        <w:gridCol w:w="3628"/>
      </w:tblGrid>
      <w:tr w:rsidR="009C0EAE" w:rsidRPr="00A03904" w:rsidTr="00336693">
        <w:trPr>
          <w:trHeight w:val="339"/>
        </w:trPr>
        <w:tc>
          <w:tcPr>
            <w:tcW w:w="0" w:type="auto"/>
            <w:vMerge w:val="restart"/>
            <w:hideMark/>
          </w:tcPr>
          <w:p w:rsidR="009C0EAE" w:rsidRPr="00336693" w:rsidRDefault="009C0EAE" w:rsidP="00336693">
            <w:pPr>
              <w:spacing w:before="100" w:beforeAutospacing="1" w:after="100" w:afterAutospacing="1"/>
              <w:jc w:val="center"/>
              <w:rPr>
                <w:sz w:val="28"/>
                <w:szCs w:val="28"/>
              </w:rPr>
            </w:pPr>
            <w:r w:rsidRPr="00336693">
              <w:rPr>
                <w:bCs/>
                <w:sz w:val="28"/>
                <w:szCs w:val="28"/>
              </w:rPr>
              <w:t>Возраст</w:t>
            </w:r>
          </w:p>
        </w:tc>
        <w:tc>
          <w:tcPr>
            <w:tcW w:w="0" w:type="auto"/>
            <w:gridSpan w:val="2"/>
            <w:hideMark/>
          </w:tcPr>
          <w:p w:rsidR="009C0EAE" w:rsidRPr="00336693" w:rsidRDefault="009C0EAE" w:rsidP="00336693">
            <w:pPr>
              <w:spacing w:before="100" w:beforeAutospacing="1" w:after="100" w:afterAutospacing="1"/>
              <w:jc w:val="center"/>
              <w:rPr>
                <w:sz w:val="28"/>
                <w:szCs w:val="28"/>
              </w:rPr>
            </w:pPr>
            <w:r w:rsidRPr="00336693">
              <w:rPr>
                <w:bCs/>
                <w:sz w:val="28"/>
                <w:szCs w:val="28"/>
              </w:rPr>
              <w:t>Количество, мл</w:t>
            </w:r>
          </w:p>
        </w:tc>
      </w:tr>
      <w:tr w:rsidR="009C0EAE" w:rsidRPr="00A03904" w:rsidTr="00336693">
        <w:trPr>
          <w:trHeight w:val="148"/>
        </w:trPr>
        <w:tc>
          <w:tcPr>
            <w:tcW w:w="0" w:type="auto"/>
            <w:vMerge/>
            <w:hideMark/>
          </w:tcPr>
          <w:p w:rsidR="009C0EAE" w:rsidRPr="00336693" w:rsidRDefault="009C0EAE" w:rsidP="00336693">
            <w:pPr>
              <w:jc w:val="center"/>
              <w:rPr>
                <w:sz w:val="28"/>
                <w:szCs w:val="28"/>
              </w:rPr>
            </w:pPr>
          </w:p>
        </w:tc>
        <w:tc>
          <w:tcPr>
            <w:tcW w:w="0" w:type="auto"/>
            <w:hideMark/>
          </w:tcPr>
          <w:p w:rsidR="009C0EAE" w:rsidRPr="00336693" w:rsidRDefault="009C0EAE" w:rsidP="00336693">
            <w:pPr>
              <w:spacing w:before="100" w:beforeAutospacing="1" w:after="100" w:afterAutospacing="1"/>
              <w:jc w:val="center"/>
              <w:rPr>
                <w:sz w:val="28"/>
                <w:szCs w:val="28"/>
              </w:rPr>
            </w:pPr>
            <w:r w:rsidRPr="00336693">
              <w:rPr>
                <w:bCs/>
                <w:sz w:val="28"/>
                <w:szCs w:val="28"/>
              </w:rPr>
              <w:t>среднее</w:t>
            </w:r>
          </w:p>
        </w:tc>
        <w:tc>
          <w:tcPr>
            <w:tcW w:w="0" w:type="auto"/>
            <w:hideMark/>
          </w:tcPr>
          <w:p w:rsidR="009C0EAE" w:rsidRPr="00336693" w:rsidRDefault="009C0EAE" w:rsidP="00336693">
            <w:pPr>
              <w:spacing w:before="100" w:beforeAutospacing="1" w:after="100" w:afterAutospacing="1"/>
              <w:jc w:val="center"/>
              <w:rPr>
                <w:sz w:val="28"/>
                <w:szCs w:val="28"/>
              </w:rPr>
            </w:pPr>
            <w:r w:rsidRPr="00336693">
              <w:rPr>
                <w:bCs/>
                <w:sz w:val="28"/>
                <w:szCs w:val="28"/>
              </w:rPr>
              <w:t>на 1 кг массы тела</w:t>
            </w:r>
          </w:p>
        </w:tc>
      </w:tr>
      <w:tr w:rsidR="009C0EAE" w:rsidRPr="00A03904" w:rsidTr="00336693">
        <w:trPr>
          <w:trHeight w:val="324"/>
        </w:trPr>
        <w:tc>
          <w:tcPr>
            <w:tcW w:w="0" w:type="auto"/>
            <w:hideMark/>
          </w:tcPr>
          <w:p w:rsidR="009C0EAE" w:rsidRPr="00A03904" w:rsidRDefault="009C0EAE" w:rsidP="00A50840">
            <w:pPr>
              <w:spacing w:before="100" w:beforeAutospacing="1" w:after="100" w:afterAutospacing="1"/>
              <w:jc w:val="both"/>
              <w:rPr>
                <w:sz w:val="28"/>
                <w:szCs w:val="28"/>
              </w:rPr>
            </w:pPr>
            <w:r w:rsidRPr="00A03904">
              <w:rPr>
                <w:sz w:val="28"/>
                <w:szCs w:val="28"/>
              </w:rPr>
              <w:t>Новорожденный</w:t>
            </w:r>
          </w:p>
        </w:tc>
        <w:tc>
          <w:tcPr>
            <w:tcW w:w="0" w:type="auto"/>
            <w:hideMark/>
          </w:tcPr>
          <w:p w:rsidR="009C0EAE" w:rsidRPr="00A03904" w:rsidRDefault="009C0EAE" w:rsidP="00336693">
            <w:pPr>
              <w:spacing w:before="100" w:beforeAutospacing="1" w:after="100" w:afterAutospacing="1"/>
              <w:jc w:val="center"/>
              <w:rPr>
                <w:sz w:val="28"/>
                <w:szCs w:val="28"/>
              </w:rPr>
            </w:pPr>
            <w:r w:rsidRPr="00A03904">
              <w:rPr>
                <w:sz w:val="28"/>
                <w:szCs w:val="28"/>
              </w:rPr>
              <w:t>250-500</w:t>
            </w:r>
          </w:p>
        </w:tc>
        <w:tc>
          <w:tcPr>
            <w:tcW w:w="0" w:type="auto"/>
            <w:hideMark/>
          </w:tcPr>
          <w:p w:rsidR="009C0EAE" w:rsidRPr="00A03904" w:rsidRDefault="009C0EAE" w:rsidP="00336693">
            <w:pPr>
              <w:spacing w:before="100" w:beforeAutospacing="1" w:after="100" w:afterAutospacing="1"/>
              <w:jc w:val="center"/>
              <w:rPr>
                <w:sz w:val="28"/>
                <w:szCs w:val="28"/>
              </w:rPr>
            </w:pPr>
            <w:r w:rsidRPr="00A03904">
              <w:rPr>
                <w:sz w:val="28"/>
                <w:szCs w:val="28"/>
              </w:rPr>
              <w:t>80-150</w:t>
            </w:r>
          </w:p>
        </w:tc>
      </w:tr>
      <w:tr w:rsidR="009C0EAE" w:rsidRPr="00A03904" w:rsidTr="00336693">
        <w:trPr>
          <w:trHeight w:val="324"/>
        </w:trPr>
        <w:tc>
          <w:tcPr>
            <w:tcW w:w="0" w:type="auto"/>
            <w:hideMark/>
          </w:tcPr>
          <w:p w:rsidR="009C0EAE" w:rsidRPr="00A03904" w:rsidRDefault="009C0EAE" w:rsidP="00A50840">
            <w:pPr>
              <w:spacing w:before="100" w:beforeAutospacing="1" w:after="100" w:afterAutospacing="1"/>
              <w:jc w:val="both"/>
              <w:rPr>
                <w:sz w:val="28"/>
                <w:szCs w:val="28"/>
              </w:rPr>
            </w:pPr>
            <w:r w:rsidRPr="00A03904">
              <w:rPr>
                <w:sz w:val="28"/>
                <w:szCs w:val="28"/>
              </w:rPr>
              <w:t xml:space="preserve">6 </w:t>
            </w:r>
            <w:proofErr w:type="spellStart"/>
            <w:proofErr w:type="gramStart"/>
            <w:r w:rsidRPr="00A03904">
              <w:rPr>
                <w:sz w:val="28"/>
                <w:szCs w:val="28"/>
              </w:rPr>
              <w:t>мес</w:t>
            </w:r>
            <w:proofErr w:type="spellEnd"/>
            <w:proofErr w:type="gramEnd"/>
          </w:p>
        </w:tc>
        <w:tc>
          <w:tcPr>
            <w:tcW w:w="0" w:type="auto"/>
            <w:hideMark/>
          </w:tcPr>
          <w:p w:rsidR="009C0EAE" w:rsidRPr="00A03904" w:rsidRDefault="009C0EAE" w:rsidP="00336693">
            <w:pPr>
              <w:spacing w:before="100" w:beforeAutospacing="1" w:after="100" w:afterAutospacing="1"/>
              <w:jc w:val="center"/>
              <w:rPr>
                <w:sz w:val="28"/>
                <w:szCs w:val="28"/>
              </w:rPr>
            </w:pPr>
            <w:r w:rsidRPr="00A03904">
              <w:rPr>
                <w:sz w:val="28"/>
                <w:szCs w:val="28"/>
              </w:rPr>
              <w:t>950-1000</w:t>
            </w:r>
          </w:p>
        </w:tc>
        <w:tc>
          <w:tcPr>
            <w:tcW w:w="0" w:type="auto"/>
            <w:hideMark/>
          </w:tcPr>
          <w:p w:rsidR="009C0EAE" w:rsidRPr="00A03904" w:rsidRDefault="009C0EAE" w:rsidP="00336693">
            <w:pPr>
              <w:spacing w:before="100" w:beforeAutospacing="1" w:after="100" w:afterAutospacing="1"/>
              <w:jc w:val="center"/>
              <w:rPr>
                <w:sz w:val="28"/>
                <w:szCs w:val="28"/>
              </w:rPr>
            </w:pPr>
            <w:r w:rsidRPr="00A03904">
              <w:rPr>
                <w:sz w:val="28"/>
                <w:szCs w:val="28"/>
              </w:rPr>
              <w:t>130-150</w:t>
            </w:r>
          </w:p>
        </w:tc>
      </w:tr>
      <w:tr w:rsidR="009C0EAE" w:rsidRPr="00A03904" w:rsidTr="00336693">
        <w:trPr>
          <w:trHeight w:val="324"/>
        </w:trPr>
        <w:tc>
          <w:tcPr>
            <w:tcW w:w="0" w:type="auto"/>
            <w:hideMark/>
          </w:tcPr>
          <w:p w:rsidR="009C0EAE" w:rsidRPr="00A03904" w:rsidRDefault="009C0EAE" w:rsidP="00A50840">
            <w:pPr>
              <w:spacing w:before="100" w:beforeAutospacing="1" w:after="100" w:afterAutospacing="1"/>
              <w:jc w:val="both"/>
              <w:rPr>
                <w:sz w:val="28"/>
                <w:szCs w:val="28"/>
              </w:rPr>
            </w:pPr>
            <w:r w:rsidRPr="00A03904">
              <w:rPr>
                <w:sz w:val="28"/>
                <w:szCs w:val="28"/>
              </w:rPr>
              <w:t>1 год</w:t>
            </w:r>
          </w:p>
        </w:tc>
        <w:tc>
          <w:tcPr>
            <w:tcW w:w="0" w:type="auto"/>
            <w:hideMark/>
          </w:tcPr>
          <w:p w:rsidR="009C0EAE" w:rsidRPr="00A03904" w:rsidRDefault="009C0EAE" w:rsidP="00336693">
            <w:pPr>
              <w:spacing w:before="100" w:beforeAutospacing="1" w:after="100" w:afterAutospacing="1"/>
              <w:jc w:val="center"/>
              <w:rPr>
                <w:sz w:val="28"/>
                <w:szCs w:val="28"/>
              </w:rPr>
            </w:pPr>
            <w:r w:rsidRPr="00A03904">
              <w:rPr>
                <w:sz w:val="28"/>
                <w:szCs w:val="28"/>
              </w:rPr>
              <w:t>1100-1300</w:t>
            </w:r>
          </w:p>
        </w:tc>
        <w:tc>
          <w:tcPr>
            <w:tcW w:w="0" w:type="auto"/>
            <w:hideMark/>
          </w:tcPr>
          <w:p w:rsidR="009C0EAE" w:rsidRPr="00A03904" w:rsidRDefault="009C0EAE" w:rsidP="00336693">
            <w:pPr>
              <w:spacing w:before="100" w:beforeAutospacing="1" w:after="100" w:afterAutospacing="1"/>
              <w:jc w:val="center"/>
              <w:rPr>
                <w:sz w:val="28"/>
                <w:szCs w:val="28"/>
              </w:rPr>
            </w:pPr>
            <w:r w:rsidRPr="00A03904">
              <w:rPr>
                <w:sz w:val="28"/>
                <w:szCs w:val="28"/>
              </w:rPr>
              <w:t>120-140</w:t>
            </w:r>
          </w:p>
        </w:tc>
      </w:tr>
      <w:tr w:rsidR="009C0EAE" w:rsidRPr="00A03904" w:rsidTr="00336693">
        <w:trPr>
          <w:trHeight w:val="324"/>
        </w:trPr>
        <w:tc>
          <w:tcPr>
            <w:tcW w:w="0" w:type="auto"/>
            <w:hideMark/>
          </w:tcPr>
          <w:p w:rsidR="009C0EAE" w:rsidRPr="00A03904" w:rsidRDefault="009C0EAE" w:rsidP="00A50840">
            <w:pPr>
              <w:spacing w:before="100" w:beforeAutospacing="1" w:after="100" w:afterAutospacing="1"/>
              <w:jc w:val="both"/>
              <w:rPr>
                <w:sz w:val="28"/>
                <w:szCs w:val="28"/>
              </w:rPr>
            </w:pPr>
            <w:r w:rsidRPr="00A03904">
              <w:rPr>
                <w:sz w:val="28"/>
                <w:szCs w:val="28"/>
              </w:rPr>
              <w:t>5 лет</w:t>
            </w:r>
          </w:p>
        </w:tc>
        <w:tc>
          <w:tcPr>
            <w:tcW w:w="0" w:type="auto"/>
            <w:hideMark/>
          </w:tcPr>
          <w:p w:rsidR="009C0EAE" w:rsidRPr="00A03904" w:rsidRDefault="009C0EAE" w:rsidP="00336693">
            <w:pPr>
              <w:spacing w:before="100" w:beforeAutospacing="1" w:after="100" w:afterAutospacing="1"/>
              <w:jc w:val="center"/>
              <w:rPr>
                <w:sz w:val="28"/>
                <w:szCs w:val="28"/>
              </w:rPr>
            </w:pPr>
            <w:r w:rsidRPr="00A03904">
              <w:rPr>
                <w:sz w:val="28"/>
                <w:szCs w:val="28"/>
              </w:rPr>
              <w:t>1800-2000</w:t>
            </w:r>
          </w:p>
        </w:tc>
        <w:tc>
          <w:tcPr>
            <w:tcW w:w="0" w:type="auto"/>
            <w:hideMark/>
          </w:tcPr>
          <w:p w:rsidR="009C0EAE" w:rsidRPr="00A03904" w:rsidRDefault="009C0EAE" w:rsidP="00336693">
            <w:pPr>
              <w:spacing w:before="100" w:beforeAutospacing="1" w:after="100" w:afterAutospacing="1"/>
              <w:jc w:val="center"/>
              <w:rPr>
                <w:sz w:val="28"/>
                <w:szCs w:val="28"/>
              </w:rPr>
            </w:pPr>
            <w:r w:rsidRPr="00A03904">
              <w:rPr>
                <w:sz w:val="28"/>
                <w:szCs w:val="28"/>
              </w:rPr>
              <w:t>90-100</w:t>
            </w:r>
          </w:p>
        </w:tc>
      </w:tr>
      <w:tr w:rsidR="009C0EAE" w:rsidRPr="00A03904" w:rsidTr="00336693">
        <w:trPr>
          <w:trHeight w:val="324"/>
        </w:trPr>
        <w:tc>
          <w:tcPr>
            <w:tcW w:w="0" w:type="auto"/>
            <w:hideMark/>
          </w:tcPr>
          <w:p w:rsidR="009C0EAE" w:rsidRPr="00A03904" w:rsidRDefault="009C0EAE" w:rsidP="00A50840">
            <w:pPr>
              <w:spacing w:before="100" w:beforeAutospacing="1" w:after="100" w:afterAutospacing="1"/>
              <w:jc w:val="both"/>
              <w:rPr>
                <w:sz w:val="28"/>
                <w:szCs w:val="28"/>
              </w:rPr>
            </w:pPr>
            <w:r w:rsidRPr="00A03904">
              <w:rPr>
                <w:sz w:val="28"/>
                <w:szCs w:val="28"/>
              </w:rPr>
              <w:t>10 лет</w:t>
            </w:r>
          </w:p>
        </w:tc>
        <w:tc>
          <w:tcPr>
            <w:tcW w:w="0" w:type="auto"/>
            <w:hideMark/>
          </w:tcPr>
          <w:p w:rsidR="009C0EAE" w:rsidRPr="00A03904" w:rsidRDefault="009C0EAE" w:rsidP="00336693">
            <w:pPr>
              <w:spacing w:before="100" w:beforeAutospacing="1" w:after="100" w:afterAutospacing="1"/>
              <w:jc w:val="center"/>
              <w:rPr>
                <w:sz w:val="28"/>
                <w:szCs w:val="28"/>
              </w:rPr>
            </w:pPr>
            <w:r w:rsidRPr="00A03904">
              <w:rPr>
                <w:sz w:val="28"/>
                <w:szCs w:val="28"/>
              </w:rPr>
              <w:t>2000-2500</w:t>
            </w:r>
          </w:p>
        </w:tc>
        <w:tc>
          <w:tcPr>
            <w:tcW w:w="0" w:type="auto"/>
            <w:hideMark/>
          </w:tcPr>
          <w:p w:rsidR="009C0EAE" w:rsidRPr="00A03904" w:rsidRDefault="009C0EAE" w:rsidP="00336693">
            <w:pPr>
              <w:spacing w:before="100" w:beforeAutospacing="1" w:after="100" w:afterAutospacing="1"/>
              <w:jc w:val="center"/>
              <w:rPr>
                <w:sz w:val="28"/>
                <w:szCs w:val="28"/>
              </w:rPr>
            </w:pPr>
            <w:r w:rsidRPr="00A03904">
              <w:rPr>
                <w:sz w:val="28"/>
                <w:szCs w:val="28"/>
              </w:rPr>
              <w:t>70-85</w:t>
            </w:r>
          </w:p>
        </w:tc>
      </w:tr>
      <w:tr w:rsidR="009C0EAE" w:rsidRPr="00A03904" w:rsidTr="00336693">
        <w:trPr>
          <w:trHeight w:val="339"/>
        </w:trPr>
        <w:tc>
          <w:tcPr>
            <w:tcW w:w="0" w:type="auto"/>
            <w:hideMark/>
          </w:tcPr>
          <w:p w:rsidR="009C0EAE" w:rsidRPr="00A03904" w:rsidRDefault="009C0EAE" w:rsidP="00A50840">
            <w:pPr>
              <w:spacing w:before="100" w:beforeAutospacing="1" w:after="100" w:afterAutospacing="1"/>
              <w:jc w:val="both"/>
              <w:rPr>
                <w:sz w:val="28"/>
                <w:szCs w:val="28"/>
              </w:rPr>
            </w:pPr>
            <w:r w:rsidRPr="00A03904">
              <w:rPr>
                <w:sz w:val="28"/>
                <w:szCs w:val="28"/>
              </w:rPr>
              <w:t>14 лет</w:t>
            </w:r>
          </w:p>
        </w:tc>
        <w:tc>
          <w:tcPr>
            <w:tcW w:w="0" w:type="auto"/>
            <w:hideMark/>
          </w:tcPr>
          <w:p w:rsidR="009C0EAE" w:rsidRPr="00A03904" w:rsidRDefault="009C0EAE" w:rsidP="00336693">
            <w:pPr>
              <w:spacing w:before="100" w:beforeAutospacing="1" w:after="100" w:afterAutospacing="1"/>
              <w:jc w:val="center"/>
              <w:rPr>
                <w:sz w:val="28"/>
                <w:szCs w:val="28"/>
              </w:rPr>
            </w:pPr>
            <w:r w:rsidRPr="00A03904">
              <w:rPr>
                <w:sz w:val="28"/>
                <w:szCs w:val="28"/>
              </w:rPr>
              <w:t>2200-2700</w:t>
            </w:r>
          </w:p>
        </w:tc>
        <w:tc>
          <w:tcPr>
            <w:tcW w:w="0" w:type="auto"/>
            <w:hideMark/>
          </w:tcPr>
          <w:p w:rsidR="009C0EAE" w:rsidRPr="00A03904" w:rsidRDefault="009C0EAE" w:rsidP="00336693">
            <w:pPr>
              <w:spacing w:before="100" w:beforeAutospacing="1" w:after="100" w:afterAutospacing="1"/>
              <w:jc w:val="center"/>
              <w:rPr>
                <w:sz w:val="28"/>
                <w:szCs w:val="28"/>
              </w:rPr>
            </w:pPr>
            <w:r w:rsidRPr="00A03904">
              <w:rPr>
                <w:sz w:val="28"/>
                <w:szCs w:val="28"/>
              </w:rPr>
              <w:t>50-60</w:t>
            </w:r>
          </w:p>
        </w:tc>
      </w:tr>
    </w:tbl>
    <w:p w:rsidR="00336693" w:rsidRDefault="00336693" w:rsidP="009C0EAE">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36693" w:rsidRDefault="009C0EAE" w:rsidP="009C0E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lastRenderedPageBreak/>
        <w:t xml:space="preserve">На первом году жизни, если ребенок получает грудное молоко, то дополнительное количество воды обычно не превышает объема одного кормления. </w:t>
      </w:r>
      <w:r w:rsidR="00336693">
        <w:rPr>
          <w:rFonts w:ascii="Times New Roman" w:eastAsia="Times New Roman" w:hAnsi="Times New Roman" w:cs="Times New Roman"/>
          <w:sz w:val="28"/>
          <w:szCs w:val="28"/>
          <w:lang w:eastAsia="ru-RU"/>
        </w:rPr>
        <w:t xml:space="preserve">Потребность в </w:t>
      </w:r>
      <w:r w:rsidRPr="00A03904">
        <w:rPr>
          <w:rFonts w:ascii="Times New Roman" w:eastAsia="Times New Roman" w:hAnsi="Times New Roman" w:cs="Times New Roman"/>
          <w:sz w:val="28"/>
          <w:szCs w:val="28"/>
          <w:lang w:eastAsia="ru-RU"/>
        </w:rPr>
        <w:t>жидкости возрастает в летний период, а также при заболеваниях, сопровождающихся подъемом температуры тела, поносом, рвотой. Дети старше 1 года, как правило, просят пить сами. Эти просьбы должны удовлетворяться своевременно</w:t>
      </w:r>
      <w:r w:rsidR="00336693">
        <w:rPr>
          <w:rFonts w:ascii="Times New Roman" w:eastAsia="Times New Roman" w:hAnsi="Times New Roman" w:cs="Times New Roman"/>
          <w:sz w:val="28"/>
          <w:szCs w:val="28"/>
          <w:lang w:eastAsia="ru-RU"/>
        </w:rPr>
        <w:t xml:space="preserve"> </w:t>
      </w:r>
    </w:p>
    <w:p w:rsidR="00336693" w:rsidRDefault="00336693" w:rsidP="009C0EAE">
      <w:pPr>
        <w:spacing w:before="100" w:beforeAutospacing="1" w:after="100" w:afterAutospacing="1" w:line="240" w:lineRule="auto"/>
        <w:jc w:val="both"/>
        <w:rPr>
          <w:rFonts w:ascii="Times New Roman" w:eastAsia="Times New Roman" w:hAnsi="Times New Roman" w:cs="Times New Roman"/>
          <w:iCs/>
          <w:sz w:val="28"/>
          <w:szCs w:val="28"/>
          <w:lang w:eastAsia="ru-RU"/>
        </w:rPr>
      </w:pPr>
    </w:p>
    <w:p w:rsidR="00336693" w:rsidRDefault="00232997" w:rsidP="009C0EAE">
      <w:pPr>
        <w:spacing w:before="100" w:beforeAutospacing="1" w:after="100" w:afterAutospacing="1"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noProof/>
          <w:sz w:val="28"/>
          <w:szCs w:val="28"/>
          <w:lang w:eastAsia="ru-RU"/>
        </w:rPr>
        <w:pict>
          <v:rect id="_x0000_s1031" style="position:absolute;left:0;text-align:left;margin-left:11.7pt;margin-top:23.85pt;width:411pt;height:1in;z-index:251662336">
            <v:textbox>
              <w:txbxContent>
                <w:p w:rsidR="00336693" w:rsidRDefault="00336693">
                  <w:r>
                    <w:rPr>
                      <w:rFonts w:ascii="Times New Roman" w:eastAsia="Times New Roman" w:hAnsi="Times New Roman" w:cs="Times New Roman"/>
                      <w:iCs/>
                      <w:sz w:val="28"/>
                      <w:szCs w:val="28"/>
                      <w:lang w:eastAsia="ru-RU"/>
                    </w:rPr>
                    <w:t xml:space="preserve">!  </w:t>
                  </w:r>
                  <w:r w:rsidRPr="00A03904">
                    <w:rPr>
                      <w:rFonts w:ascii="Times New Roman" w:eastAsia="Times New Roman" w:hAnsi="Times New Roman" w:cs="Times New Roman"/>
                      <w:iCs/>
                      <w:sz w:val="28"/>
                      <w:szCs w:val="28"/>
                      <w:lang w:eastAsia="ru-RU"/>
                    </w:rPr>
                    <w:t>Нельзя допаивать новорожденного ребенка и ребенка первых месяцев жизни без серьезных на то оснований</w:t>
                  </w:r>
                </w:p>
              </w:txbxContent>
            </v:textbox>
          </v:rect>
        </w:pict>
      </w:r>
    </w:p>
    <w:p w:rsidR="00336693" w:rsidRDefault="00336693" w:rsidP="009C0EAE">
      <w:pPr>
        <w:spacing w:before="100" w:beforeAutospacing="1" w:after="100" w:afterAutospacing="1" w:line="240" w:lineRule="auto"/>
        <w:jc w:val="both"/>
        <w:rPr>
          <w:rFonts w:ascii="Times New Roman" w:eastAsia="Times New Roman" w:hAnsi="Times New Roman" w:cs="Times New Roman"/>
          <w:iCs/>
          <w:sz w:val="28"/>
          <w:szCs w:val="28"/>
          <w:lang w:eastAsia="ru-RU"/>
        </w:rPr>
      </w:pPr>
    </w:p>
    <w:p w:rsidR="00336693" w:rsidRDefault="00336693" w:rsidP="009C0EAE">
      <w:pPr>
        <w:spacing w:before="100" w:beforeAutospacing="1" w:after="100" w:afterAutospacing="1" w:line="240" w:lineRule="auto"/>
        <w:jc w:val="both"/>
        <w:rPr>
          <w:rFonts w:ascii="Times New Roman" w:eastAsia="Times New Roman" w:hAnsi="Times New Roman" w:cs="Times New Roman"/>
          <w:iCs/>
          <w:sz w:val="28"/>
          <w:szCs w:val="28"/>
          <w:lang w:eastAsia="ru-RU"/>
        </w:rPr>
      </w:pPr>
    </w:p>
    <w:p w:rsidR="00336693" w:rsidRPr="00A03904" w:rsidRDefault="00336693" w:rsidP="009C0EAE">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C0EAE" w:rsidRPr="00A03904" w:rsidRDefault="009C0EAE" w:rsidP="009C0E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Поить детей, особенно раннего возраста, лучше водой, качество которой гарантировано. Для этого используется детская </w:t>
      </w:r>
      <w:proofErr w:type="spellStart"/>
      <w:r w:rsidRPr="00A03904">
        <w:rPr>
          <w:rFonts w:ascii="Times New Roman" w:eastAsia="Times New Roman" w:hAnsi="Times New Roman" w:cs="Times New Roman"/>
          <w:sz w:val="28"/>
          <w:szCs w:val="28"/>
          <w:lang w:eastAsia="ru-RU"/>
        </w:rPr>
        <w:t>бутилированная</w:t>
      </w:r>
      <w:proofErr w:type="spellEnd"/>
      <w:r w:rsidRPr="00A03904">
        <w:rPr>
          <w:rFonts w:ascii="Times New Roman" w:eastAsia="Times New Roman" w:hAnsi="Times New Roman" w:cs="Times New Roman"/>
          <w:sz w:val="28"/>
          <w:szCs w:val="28"/>
          <w:lang w:eastAsia="ru-RU"/>
        </w:rPr>
        <w:t xml:space="preserve"> вода, отвечающая ряду специальных требований и соответствующая предъявляемым стандартам. В ее состав должно входить определенное количество минеральных веществ и солей (до 500 мг/л), жесткость должна составлять не более 1,5-7 </w:t>
      </w:r>
      <w:proofErr w:type="spellStart"/>
      <w:r w:rsidRPr="00A03904">
        <w:rPr>
          <w:rFonts w:ascii="Times New Roman" w:eastAsia="Times New Roman" w:hAnsi="Times New Roman" w:cs="Times New Roman"/>
          <w:sz w:val="28"/>
          <w:szCs w:val="28"/>
          <w:lang w:eastAsia="ru-RU"/>
        </w:rPr>
        <w:t>мг-экв</w:t>
      </w:r>
      <w:proofErr w:type="spellEnd"/>
      <w:r w:rsidRPr="00A03904">
        <w:rPr>
          <w:rFonts w:ascii="Times New Roman" w:eastAsia="Times New Roman" w:hAnsi="Times New Roman" w:cs="Times New Roman"/>
          <w:sz w:val="28"/>
          <w:szCs w:val="28"/>
          <w:lang w:eastAsia="ru-RU"/>
        </w:rPr>
        <w:t xml:space="preserve">/л; не допускается применение консервантов. Хранить детскую воду нужно в сухом прохладном месте при температуре +5-20 °С. Вскрытую бутылку можно держать в холодильнике, но не более 2 </w:t>
      </w:r>
      <w:proofErr w:type="spellStart"/>
      <w:r w:rsidRPr="00A03904">
        <w:rPr>
          <w:rFonts w:ascii="Times New Roman" w:eastAsia="Times New Roman" w:hAnsi="Times New Roman" w:cs="Times New Roman"/>
          <w:sz w:val="28"/>
          <w:szCs w:val="28"/>
          <w:lang w:eastAsia="ru-RU"/>
        </w:rPr>
        <w:t>сут</w:t>
      </w:r>
      <w:proofErr w:type="spellEnd"/>
      <w:r w:rsidRPr="00A03904">
        <w:rPr>
          <w:rFonts w:ascii="Times New Roman" w:eastAsia="Times New Roman" w:hAnsi="Times New Roman" w:cs="Times New Roman"/>
          <w:sz w:val="28"/>
          <w:szCs w:val="28"/>
          <w:lang w:eastAsia="ru-RU"/>
        </w:rPr>
        <w:t>, затем воду следует прокипятить.</w:t>
      </w:r>
    </w:p>
    <w:p w:rsidR="00A50840" w:rsidRPr="00A03904" w:rsidRDefault="00A50840" w:rsidP="00A5084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03904">
        <w:rPr>
          <w:rFonts w:ascii="Times New Roman" w:eastAsia="Times New Roman" w:hAnsi="Times New Roman" w:cs="Times New Roman"/>
          <w:b/>
          <w:sz w:val="28"/>
          <w:szCs w:val="28"/>
          <w:lang w:eastAsia="ru-RU"/>
        </w:rPr>
        <w:t>АНАТОМО-ФИЗИОЛОГИЧЕСКИЕ ОСОБЕННОСТИ ЭНДОКРИННОЙ СИСТЕМЫ</w:t>
      </w:r>
    </w:p>
    <w:tbl>
      <w:tblPr>
        <w:tblW w:w="0" w:type="auto"/>
        <w:tblCellSpacing w:w="0" w:type="dxa"/>
        <w:tblCellMar>
          <w:left w:w="0" w:type="dxa"/>
          <w:right w:w="0" w:type="dxa"/>
        </w:tblCellMar>
        <w:tblLook w:val="04A0"/>
      </w:tblPr>
      <w:tblGrid>
        <w:gridCol w:w="6"/>
      </w:tblGrid>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bl>
    <w:p w:rsidR="00A50840" w:rsidRPr="00A03904" w:rsidRDefault="00A50840" w:rsidP="00A5084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03904">
        <w:rPr>
          <w:rFonts w:ascii="Times New Roman" w:eastAsia="Times New Roman" w:hAnsi="Times New Roman" w:cs="Times New Roman"/>
          <w:b/>
          <w:sz w:val="28"/>
          <w:szCs w:val="28"/>
          <w:lang w:eastAsia="ru-RU"/>
        </w:rPr>
        <w:t>Гипофиз</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Средняя масса гипофиза у новорождённых составляет 0,10-0,15 г. К 10 годам масса его удваивается, а к 15 годам - утраивается. В функциональном отношении гипоталамо-гипофизарная область к моменту рождения ребёнка незрелая и развивается по мере роста.</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Гормон роста в наибольшей концентрации выявляют у новорождённых</w:t>
      </w:r>
      <w:r w:rsidR="00336693">
        <w:rPr>
          <w:rFonts w:ascii="Times New Roman" w:eastAsia="Times New Roman" w:hAnsi="Times New Roman" w:cs="Times New Roman"/>
          <w:sz w:val="28"/>
          <w:szCs w:val="28"/>
          <w:lang w:eastAsia="ru-RU"/>
        </w:rPr>
        <w:t>, з</w:t>
      </w:r>
      <w:r w:rsidRPr="00A03904">
        <w:rPr>
          <w:rFonts w:ascii="Times New Roman" w:eastAsia="Times New Roman" w:hAnsi="Times New Roman" w:cs="Times New Roman"/>
          <w:sz w:val="28"/>
          <w:szCs w:val="28"/>
          <w:lang w:eastAsia="ru-RU"/>
        </w:rPr>
        <w:t>атем его уровень несколько снижается. Имеется чёткая связь концентрации СТГ со стадией пубертатного периода. Концентрация ИРФ-</w:t>
      </w:r>
      <w:proofErr w:type="gramStart"/>
      <w:r w:rsidRPr="00A03904">
        <w:rPr>
          <w:rFonts w:ascii="Times New Roman" w:eastAsia="Times New Roman" w:hAnsi="Times New Roman" w:cs="Times New Roman"/>
          <w:sz w:val="28"/>
          <w:szCs w:val="28"/>
          <w:lang w:eastAsia="ru-RU"/>
        </w:rPr>
        <w:t>I</w:t>
      </w:r>
      <w:proofErr w:type="gramEnd"/>
      <w:r w:rsidRPr="00A03904">
        <w:rPr>
          <w:rFonts w:ascii="Times New Roman" w:eastAsia="Times New Roman" w:hAnsi="Times New Roman" w:cs="Times New Roman"/>
          <w:sz w:val="28"/>
          <w:szCs w:val="28"/>
          <w:lang w:eastAsia="ru-RU"/>
        </w:rPr>
        <w:t xml:space="preserve"> наиболее низка при рождении, затем она постепенно повышается в </w:t>
      </w:r>
      <w:proofErr w:type="spellStart"/>
      <w:r w:rsidRPr="00A03904">
        <w:rPr>
          <w:rFonts w:ascii="Times New Roman" w:eastAsia="Times New Roman" w:hAnsi="Times New Roman" w:cs="Times New Roman"/>
          <w:sz w:val="28"/>
          <w:szCs w:val="28"/>
          <w:lang w:eastAsia="ru-RU"/>
        </w:rPr>
        <w:t>препубертатном</w:t>
      </w:r>
      <w:proofErr w:type="spellEnd"/>
      <w:r w:rsidRPr="00A03904">
        <w:rPr>
          <w:rFonts w:ascii="Times New Roman" w:eastAsia="Times New Roman" w:hAnsi="Times New Roman" w:cs="Times New Roman"/>
          <w:sz w:val="28"/>
          <w:szCs w:val="28"/>
          <w:lang w:eastAsia="ru-RU"/>
        </w:rPr>
        <w:t xml:space="preserve"> периоде и значительно увеличивается во время пубертатного периода. Уровень ИРФ-</w:t>
      </w:r>
      <w:proofErr w:type="gramStart"/>
      <w:r w:rsidRPr="00A03904">
        <w:rPr>
          <w:rFonts w:ascii="Times New Roman" w:eastAsia="Times New Roman" w:hAnsi="Times New Roman" w:cs="Times New Roman"/>
          <w:sz w:val="28"/>
          <w:szCs w:val="28"/>
          <w:lang w:eastAsia="ru-RU"/>
        </w:rPr>
        <w:t>II</w:t>
      </w:r>
      <w:proofErr w:type="gramEnd"/>
      <w:r w:rsidRPr="00A03904">
        <w:rPr>
          <w:rFonts w:ascii="Times New Roman" w:eastAsia="Times New Roman" w:hAnsi="Times New Roman" w:cs="Times New Roman"/>
          <w:sz w:val="28"/>
          <w:szCs w:val="28"/>
          <w:lang w:eastAsia="ru-RU"/>
        </w:rPr>
        <w:t xml:space="preserve"> мало изменяется с возрастом и практически не зависит от стадии полового развития.</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lastRenderedPageBreak/>
        <w:t>•  Наиболее высокую концентрацию АКТГ также отмечают у новорождённых, что обеспечивает процессы адаптации, затем его концентрация снижается.</w:t>
      </w:r>
    </w:p>
    <w:tbl>
      <w:tblPr>
        <w:tblW w:w="0" w:type="auto"/>
        <w:tblCellSpacing w:w="0" w:type="dxa"/>
        <w:tblCellMar>
          <w:left w:w="0" w:type="dxa"/>
          <w:right w:w="0" w:type="dxa"/>
        </w:tblCellMar>
        <w:tblLook w:val="04A0"/>
      </w:tblPr>
      <w:tblGrid>
        <w:gridCol w:w="6"/>
      </w:tblGrid>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bl>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Концентрация ТТГ у новорождённых в несколько раз выше, чем в последующие возрастные периоды.</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Концентрация гонадотропных гормонов (ЛГ и ФСГ) возрастает к периоду полового созревания (как у мальчиков, так и девочек).</w:t>
      </w:r>
    </w:p>
    <w:p w:rsidR="00A50840" w:rsidRPr="00A03904" w:rsidRDefault="00A50840" w:rsidP="00A5084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03904">
        <w:rPr>
          <w:rFonts w:ascii="Times New Roman" w:eastAsia="Times New Roman" w:hAnsi="Times New Roman" w:cs="Times New Roman"/>
          <w:b/>
          <w:bCs/>
          <w:sz w:val="28"/>
          <w:szCs w:val="28"/>
          <w:lang w:eastAsia="ru-RU"/>
        </w:rPr>
        <w:t>Щитовидная железа</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В течение первого полугода жизни масса железы несколько уменьшается, снижается концентрация </w:t>
      </w:r>
      <w:proofErr w:type="spellStart"/>
      <w:r w:rsidRPr="00A03904">
        <w:rPr>
          <w:rFonts w:ascii="Times New Roman" w:eastAsia="Times New Roman" w:hAnsi="Times New Roman" w:cs="Times New Roman"/>
          <w:sz w:val="28"/>
          <w:szCs w:val="28"/>
          <w:lang w:eastAsia="ru-RU"/>
        </w:rPr>
        <w:t>тиреоидных</w:t>
      </w:r>
      <w:proofErr w:type="spellEnd"/>
      <w:r w:rsidRPr="00A03904">
        <w:rPr>
          <w:rFonts w:ascii="Times New Roman" w:eastAsia="Times New Roman" w:hAnsi="Times New Roman" w:cs="Times New Roman"/>
          <w:sz w:val="28"/>
          <w:szCs w:val="28"/>
          <w:lang w:eastAsia="ru-RU"/>
        </w:rPr>
        <w:t xml:space="preserve"> гормонов. В последующем до 5-6-летнего возраста происходит быстрый рост щитовидной железы, затем он несколько замедляется до </w:t>
      </w:r>
      <w:proofErr w:type="spellStart"/>
      <w:r w:rsidRPr="00A03904">
        <w:rPr>
          <w:rFonts w:ascii="Times New Roman" w:eastAsia="Times New Roman" w:hAnsi="Times New Roman" w:cs="Times New Roman"/>
          <w:sz w:val="28"/>
          <w:szCs w:val="28"/>
          <w:lang w:eastAsia="ru-RU"/>
        </w:rPr>
        <w:t>препубертатного</w:t>
      </w:r>
      <w:proofErr w:type="spellEnd"/>
      <w:r w:rsidRPr="00A03904">
        <w:rPr>
          <w:rFonts w:ascii="Times New Roman" w:eastAsia="Times New Roman" w:hAnsi="Times New Roman" w:cs="Times New Roman"/>
          <w:sz w:val="28"/>
          <w:szCs w:val="28"/>
          <w:lang w:eastAsia="ru-RU"/>
        </w:rPr>
        <w:t xml:space="preserve"> периода, когда её размеры вновь быстро увеличиваются, а масса достигает 10-15 г. Окончательное гистологическое строение железа приобретает после 15 лет.</w:t>
      </w:r>
    </w:p>
    <w:tbl>
      <w:tblPr>
        <w:tblW w:w="0" w:type="auto"/>
        <w:tblCellSpacing w:w="0" w:type="dxa"/>
        <w:tblCellMar>
          <w:left w:w="0" w:type="dxa"/>
          <w:right w:w="0" w:type="dxa"/>
        </w:tblCellMar>
        <w:tblLook w:val="04A0"/>
      </w:tblPr>
      <w:tblGrid>
        <w:gridCol w:w="6"/>
      </w:tblGrid>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bl>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Максимальные концентрации ТТГ, Т</w:t>
      </w:r>
      <w:r w:rsidRPr="00A03904">
        <w:rPr>
          <w:rFonts w:ascii="Times New Roman" w:eastAsia="Times New Roman" w:hAnsi="Times New Roman" w:cs="Times New Roman"/>
          <w:sz w:val="28"/>
          <w:szCs w:val="28"/>
          <w:vertAlign w:val="subscript"/>
          <w:lang w:eastAsia="ru-RU"/>
        </w:rPr>
        <w:t>3</w:t>
      </w:r>
      <w:r w:rsidRPr="00A03904">
        <w:rPr>
          <w:rFonts w:ascii="Times New Roman" w:eastAsia="Times New Roman" w:hAnsi="Times New Roman" w:cs="Times New Roman"/>
          <w:sz w:val="28"/>
          <w:szCs w:val="28"/>
          <w:lang w:eastAsia="ru-RU"/>
        </w:rPr>
        <w:t xml:space="preserve"> и Т</w:t>
      </w:r>
      <w:proofErr w:type="gramStart"/>
      <w:r w:rsidRPr="00A03904">
        <w:rPr>
          <w:rFonts w:ascii="Times New Roman" w:eastAsia="Times New Roman" w:hAnsi="Times New Roman" w:cs="Times New Roman"/>
          <w:sz w:val="28"/>
          <w:szCs w:val="28"/>
          <w:vertAlign w:val="subscript"/>
          <w:lang w:eastAsia="ru-RU"/>
        </w:rPr>
        <w:t>4</w:t>
      </w:r>
      <w:proofErr w:type="gramEnd"/>
      <w:r w:rsidRPr="00A03904">
        <w:rPr>
          <w:rFonts w:ascii="Times New Roman" w:eastAsia="Times New Roman" w:hAnsi="Times New Roman" w:cs="Times New Roman"/>
          <w:sz w:val="28"/>
          <w:szCs w:val="28"/>
          <w:lang w:eastAsia="ru-RU"/>
        </w:rPr>
        <w:t xml:space="preserve"> выявляют в крови ребёнка в первые часы и дни жизни, что свидетельствует о важной роли этих гормонов в периоде постнатальной адаптации. В течение первой недели концентрация ТТГ постепенно снижается, несколько медленнее снижаются уровни Т</w:t>
      </w:r>
      <w:r w:rsidRPr="00A03904">
        <w:rPr>
          <w:rFonts w:ascii="Times New Roman" w:eastAsia="Times New Roman" w:hAnsi="Times New Roman" w:cs="Times New Roman"/>
          <w:sz w:val="28"/>
          <w:szCs w:val="28"/>
          <w:vertAlign w:val="subscript"/>
          <w:lang w:eastAsia="ru-RU"/>
        </w:rPr>
        <w:t>3</w:t>
      </w:r>
      <w:r w:rsidRPr="00A03904">
        <w:rPr>
          <w:rFonts w:ascii="Times New Roman" w:eastAsia="Times New Roman" w:hAnsi="Times New Roman" w:cs="Times New Roman"/>
          <w:sz w:val="28"/>
          <w:szCs w:val="28"/>
          <w:lang w:eastAsia="ru-RU"/>
        </w:rPr>
        <w:t xml:space="preserve"> и Т</w:t>
      </w:r>
      <w:proofErr w:type="gramStart"/>
      <w:r w:rsidRPr="00A03904">
        <w:rPr>
          <w:rFonts w:ascii="Times New Roman" w:eastAsia="Times New Roman" w:hAnsi="Times New Roman" w:cs="Times New Roman"/>
          <w:sz w:val="28"/>
          <w:szCs w:val="28"/>
          <w:vertAlign w:val="subscript"/>
          <w:lang w:eastAsia="ru-RU"/>
        </w:rPr>
        <w:t>4</w:t>
      </w:r>
      <w:proofErr w:type="gramEnd"/>
      <w:r w:rsidRPr="00A03904">
        <w:rPr>
          <w:rFonts w:ascii="Times New Roman" w:eastAsia="Times New Roman" w:hAnsi="Times New Roman" w:cs="Times New Roman"/>
          <w:sz w:val="28"/>
          <w:szCs w:val="28"/>
          <w:lang w:eastAsia="ru-RU"/>
        </w:rPr>
        <w:t>.</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Выработка </w:t>
      </w:r>
      <w:proofErr w:type="spellStart"/>
      <w:r w:rsidRPr="00A03904">
        <w:rPr>
          <w:rFonts w:ascii="Times New Roman" w:eastAsia="Times New Roman" w:hAnsi="Times New Roman" w:cs="Times New Roman"/>
          <w:sz w:val="28"/>
          <w:szCs w:val="28"/>
          <w:lang w:eastAsia="ru-RU"/>
        </w:rPr>
        <w:t>кальцитонина</w:t>
      </w:r>
      <w:proofErr w:type="spellEnd"/>
      <w:r w:rsidRPr="00A03904">
        <w:rPr>
          <w:rFonts w:ascii="Times New Roman" w:eastAsia="Times New Roman" w:hAnsi="Times New Roman" w:cs="Times New Roman"/>
          <w:sz w:val="28"/>
          <w:szCs w:val="28"/>
          <w:lang w:eastAsia="ru-RU"/>
        </w:rPr>
        <w:t xml:space="preserve"> остаётся стабильной на протяжении всего периода детства.</w:t>
      </w:r>
    </w:p>
    <w:p w:rsidR="00A50840" w:rsidRPr="00A03904" w:rsidRDefault="00A50840" w:rsidP="00A5084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03904">
        <w:rPr>
          <w:rFonts w:ascii="Times New Roman" w:eastAsia="Times New Roman" w:hAnsi="Times New Roman" w:cs="Times New Roman"/>
          <w:b/>
          <w:bCs/>
          <w:sz w:val="28"/>
          <w:szCs w:val="28"/>
          <w:lang w:eastAsia="ru-RU"/>
        </w:rPr>
        <w:t>Паращитовидные железы</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Суммарная масса паращитовидных желёз у новорождённых составляет 6-9 мг. Уже в течение первого года жизни она увеличивается в 3-4 раза, к 5 годам ещё удваивается, а к 10 - утраивается.</w:t>
      </w:r>
    </w:p>
    <w:tbl>
      <w:tblPr>
        <w:tblW w:w="0" w:type="auto"/>
        <w:tblCellSpacing w:w="0" w:type="dxa"/>
        <w:tblCellMar>
          <w:left w:w="0" w:type="dxa"/>
          <w:right w:w="0" w:type="dxa"/>
        </w:tblCellMar>
        <w:tblLook w:val="04A0"/>
      </w:tblPr>
      <w:tblGrid>
        <w:gridCol w:w="6"/>
      </w:tblGrid>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bl>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Для новорождённых </w:t>
      </w:r>
      <w:proofErr w:type="gramStart"/>
      <w:r w:rsidRPr="00A03904">
        <w:rPr>
          <w:rFonts w:ascii="Times New Roman" w:eastAsia="Times New Roman" w:hAnsi="Times New Roman" w:cs="Times New Roman"/>
          <w:sz w:val="28"/>
          <w:szCs w:val="28"/>
          <w:lang w:eastAsia="ru-RU"/>
        </w:rPr>
        <w:t>характерна</w:t>
      </w:r>
      <w:proofErr w:type="gramEnd"/>
      <w:r w:rsidRPr="00A03904">
        <w:rPr>
          <w:rFonts w:ascii="Times New Roman" w:eastAsia="Times New Roman" w:hAnsi="Times New Roman" w:cs="Times New Roman"/>
          <w:sz w:val="28"/>
          <w:szCs w:val="28"/>
          <w:lang w:eastAsia="ru-RU"/>
        </w:rPr>
        <w:t xml:space="preserve"> </w:t>
      </w:r>
      <w:r w:rsidR="007A16E2">
        <w:rPr>
          <w:rFonts w:ascii="Times New Roman" w:eastAsia="Times New Roman" w:hAnsi="Times New Roman" w:cs="Times New Roman"/>
          <w:sz w:val="28"/>
          <w:szCs w:val="28"/>
          <w:lang w:eastAsia="ru-RU"/>
        </w:rPr>
        <w:t xml:space="preserve">физиологическая </w:t>
      </w:r>
      <w:proofErr w:type="spellStart"/>
      <w:r w:rsidR="007A16E2">
        <w:rPr>
          <w:rFonts w:ascii="Times New Roman" w:eastAsia="Times New Roman" w:hAnsi="Times New Roman" w:cs="Times New Roman"/>
          <w:sz w:val="28"/>
          <w:szCs w:val="28"/>
          <w:lang w:eastAsia="ru-RU"/>
        </w:rPr>
        <w:t>гипокальциемия</w:t>
      </w:r>
      <w:proofErr w:type="spellEnd"/>
      <w:r w:rsidR="007A16E2">
        <w:rPr>
          <w:rFonts w:ascii="Times New Roman" w:eastAsia="Times New Roman" w:hAnsi="Times New Roman" w:cs="Times New Roman"/>
          <w:sz w:val="28"/>
          <w:szCs w:val="28"/>
          <w:lang w:eastAsia="ru-RU"/>
        </w:rPr>
        <w:t xml:space="preserve">. </w:t>
      </w:r>
      <w:r w:rsidRPr="00A03904">
        <w:rPr>
          <w:rFonts w:ascii="Times New Roman" w:eastAsia="Times New Roman" w:hAnsi="Times New Roman" w:cs="Times New Roman"/>
          <w:sz w:val="28"/>
          <w:szCs w:val="28"/>
          <w:lang w:eastAsia="ru-RU"/>
        </w:rPr>
        <w:t>Система, обеспечивающая постоянство концентрац</w:t>
      </w:r>
      <w:proofErr w:type="gramStart"/>
      <w:r w:rsidRPr="00A03904">
        <w:rPr>
          <w:rFonts w:ascii="Times New Roman" w:eastAsia="Times New Roman" w:hAnsi="Times New Roman" w:cs="Times New Roman"/>
          <w:sz w:val="28"/>
          <w:szCs w:val="28"/>
          <w:lang w:eastAsia="ru-RU"/>
        </w:rPr>
        <w:t>ии ио</w:t>
      </w:r>
      <w:proofErr w:type="gramEnd"/>
      <w:r w:rsidRPr="00A03904">
        <w:rPr>
          <w:rFonts w:ascii="Times New Roman" w:eastAsia="Times New Roman" w:hAnsi="Times New Roman" w:cs="Times New Roman"/>
          <w:sz w:val="28"/>
          <w:szCs w:val="28"/>
          <w:lang w:eastAsia="ru-RU"/>
        </w:rPr>
        <w:t xml:space="preserve">нов кальция в сыворотке крови, окончательно формируется к концу </w:t>
      </w:r>
      <w:proofErr w:type="spellStart"/>
      <w:r w:rsidRPr="00A03904">
        <w:rPr>
          <w:rFonts w:ascii="Times New Roman" w:eastAsia="Times New Roman" w:hAnsi="Times New Roman" w:cs="Times New Roman"/>
          <w:sz w:val="28"/>
          <w:szCs w:val="28"/>
          <w:lang w:eastAsia="ru-RU"/>
        </w:rPr>
        <w:t>неонатального</w:t>
      </w:r>
      <w:proofErr w:type="spellEnd"/>
      <w:r w:rsidRPr="00A03904">
        <w:rPr>
          <w:rFonts w:ascii="Times New Roman" w:eastAsia="Times New Roman" w:hAnsi="Times New Roman" w:cs="Times New Roman"/>
          <w:sz w:val="28"/>
          <w:szCs w:val="28"/>
          <w:lang w:eastAsia="ru-RU"/>
        </w:rPr>
        <w:t xml:space="preserve"> периода. Максимальная функциональная активность паращитовидных желёз приходится на первые два года жизни, когда особенно </w:t>
      </w:r>
      <w:proofErr w:type="gramStart"/>
      <w:r w:rsidRPr="00A03904">
        <w:rPr>
          <w:rFonts w:ascii="Times New Roman" w:eastAsia="Times New Roman" w:hAnsi="Times New Roman" w:cs="Times New Roman"/>
          <w:sz w:val="28"/>
          <w:szCs w:val="28"/>
          <w:lang w:eastAsia="ru-RU"/>
        </w:rPr>
        <w:t>интенсивен</w:t>
      </w:r>
      <w:proofErr w:type="gramEnd"/>
      <w:r w:rsidRPr="00A03904">
        <w:rPr>
          <w:rFonts w:ascii="Times New Roman" w:eastAsia="Times New Roman" w:hAnsi="Times New Roman" w:cs="Times New Roman"/>
          <w:sz w:val="28"/>
          <w:szCs w:val="28"/>
          <w:lang w:eastAsia="ru-RU"/>
        </w:rPr>
        <w:t xml:space="preserve"> </w:t>
      </w:r>
      <w:proofErr w:type="spellStart"/>
      <w:r w:rsidRPr="00A03904">
        <w:rPr>
          <w:rFonts w:ascii="Times New Roman" w:eastAsia="Times New Roman" w:hAnsi="Times New Roman" w:cs="Times New Roman"/>
          <w:sz w:val="28"/>
          <w:szCs w:val="28"/>
          <w:lang w:eastAsia="ru-RU"/>
        </w:rPr>
        <w:t>остеогенез</w:t>
      </w:r>
      <w:proofErr w:type="spellEnd"/>
      <w:r w:rsidRPr="00A03904">
        <w:rPr>
          <w:rFonts w:ascii="Times New Roman" w:eastAsia="Times New Roman" w:hAnsi="Times New Roman" w:cs="Times New Roman"/>
          <w:sz w:val="28"/>
          <w:szCs w:val="28"/>
          <w:lang w:eastAsia="ru-RU"/>
        </w:rPr>
        <w:t>.</w:t>
      </w:r>
    </w:p>
    <w:p w:rsidR="00A50840" w:rsidRPr="00A03904" w:rsidRDefault="00A50840" w:rsidP="00A5084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03904">
        <w:rPr>
          <w:rFonts w:ascii="Times New Roman" w:eastAsia="Times New Roman" w:hAnsi="Times New Roman" w:cs="Times New Roman"/>
          <w:b/>
          <w:bCs/>
          <w:sz w:val="28"/>
          <w:szCs w:val="28"/>
          <w:lang w:eastAsia="ru-RU"/>
        </w:rPr>
        <w:t>Надпочечники</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При рождении масса одного надпочечника у ребёнка достигает 7 г, их величина составляет 1/3 размера почки. </w:t>
      </w:r>
      <w:r w:rsidR="007A16E2">
        <w:rPr>
          <w:rFonts w:ascii="Times New Roman" w:eastAsia="Times New Roman" w:hAnsi="Times New Roman" w:cs="Times New Roman"/>
          <w:sz w:val="28"/>
          <w:szCs w:val="28"/>
          <w:lang w:eastAsia="ru-RU"/>
        </w:rPr>
        <w:t xml:space="preserve"> В</w:t>
      </w:r>
      <w:r w:rsidRPr="00A03904">
        <w:rPr>
          <w:rFonts w:ascii="Times New Roman" w:eastAsia="Times New Roman" w:hAnsi="Times New Roman" w:cs="Times New Roman"/>
          <w:sz w:val="28"/>
          <w:szCs w:val="28"/>
          <w:lang w:eastAsia="ru-RU"/>
        </w:rPr>
        <w:t xml:space="preserve"> постнатальном периоде отмечают </w:t>
      </w:r>
      <w:r w:rsidRPr="00A03904">
        <w:rPr>
          <w:rFonts w:ascii="Times New Roman" w:eastAsia="Times New Roman" w:hAnsi="Times New Roman" w:cs="Times New Roman"/>
          <w:sz w:val="28"/>
          <w:szCs w:val="28"/>
          <w:lang w:eastAsia="ru-RU"/>
        </w:rPr>
        <w:lastRenderedPageBreak/>
        <w:t xml:space="preserve">существенное снижение экскреции и продукции </w:t>
      </w:r>
      <w:proofErr w:type="spellStart"/>
      <w:r w:rsidRPr="00A03904">
        <w:rPr>
          <w:rFonts w:ascii="Times New Roman" w:eastAsia="Times New Roman" w:hAnsi="Times New Roman" w:cs="Times New Roman"/>
          <w:sz w:val="28"/>
          <w:szCs w:val="28"/>
          <w:lang w:eastAsia="ru-RU"/>
        </w:rPr>
        <w:t>глюкокортикоидов</w:t>
      </w:r>
      <w:proofErr w:type="spellEnd"/>
      <w:r w:rsidRPr="00A03904">
        <w:rPr>
          <w:rFonts w:ascii="Times New Roman" w:eastAsia="Times New Roman" w:hAnsi="Times New Roman" w:cs="Times New Roman"/>
          <w:sz w:val="28"/>
          <w:szCs w:val="28"/>
          <w:lang w:eastAsia="ru-RU"/>
        </w:rPr>
        <w:t xml:space="preserve">, что может привести к появлению у ребёнка клинических признаков надпочечниковой недостаточности. К 10-му дню жизни синтез </w:t>
      </w:r>
      <w:proofErr w:type="spellStart"/>
      <w:r w:rsidRPr="00A03904">
        <w:rPr>
          <w:rFonts w:ascii="Times New Roman" w:eastAsia="Times New Roman" w:hAnsi="Times New Roman" w:cs="Times New Roman"/>
          <w:sz w:val="28"/>
          <w:szCs w:val="28"/>
          <w:lang w:eastAsia="ru-RU"/>
        </w:rPr>
        <w:t>глюкокортикоидов</w:t>
      </w:r>
      <w:proofErr w:type="spellEnd"/>
      <w:r w:rsidRPr="00A03904">
        <w:rPr>
          <w:rFonts w:ascii="Times New Roman" w:eastAsia="Times New Roman" w:hAnsi="Times New Roman" w:cs="Times New Roman"/>
          <w:sz w:val="28"/>
          <w:szCs w:val="28"/>
          <w:lang w:eastAsia="ru-RU"/>
        </w:rPr>
        <w:t xml:space="preserve"> вновь активируется.</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В течение первых 3 </w:t>
      </w:r>
      <w:proofErr w:type="spellStart"/>
      <w:proofErr w:type="gramStart"/>
      <w:r w:rsidRPr="00A03904">
        <w:rPr>
          <w:rFonts w:ascii="Times New Roman" w:eastAsia="Times New Roman" w:hAnsi="Times New Roman" w:cs="Times New Roman"/>
          <w:sz w:val="28"/>
          <w:szCs w:val="28"/>
          <w:lang w:eastAsia="ru-RU"/>
        </w:rPr>
        <w:t>мес</w:t>
      </w:r>
      <w:proofErr w:type="spellEnd"/>
      <w:proofErr w:type="gramEnd"/>
      <w:r w:rsidRPr="00A03904">
        <w:rPr>
          <w:rFonts w:ascii="Times New Roman" w:eastAsia="Times New Roman" w:hAnsi="Times New Roman" w:cs="Times New Roman"/>
          <w:sz w:val="28"/>
          <w:szCs w:val="28"/>
          <w:lang w:eastAsia="ru-RU"/>
        </w:rPr>
        <w:t xml:space="preserve"> жизни масса надпочечника уменьшается наполовину, в среднем до 3,4 г, главным образом за счёт истончения и перестройки коркового вещества, после года оно вновь начинает увеличиваться. К 3 годам завершается дифференцировка корковой части надпочечника. Формирование зон коркового вещ</w:t>
      </w:r>
      <w:r w:rsidR="007A16E2">
        <w:rPr>
          <w:rFonts w:ascii="Times New Roman" w:eastAsia="Times New Roman" w:hAnsi="Times New Roman" w:cs="Times New Roman"/>
          <w:sz w:val="28"/>
          <w:szCs w:val="28"/>
          <w:lang w:eastAsia="ru-RU"/>
        </w:rPr>
        <w:t>ества продолжается до 11-14 лет.</w:t>
      </w:r>
      <w:r w:rsidRPr="00A03904">
        <w:rPr>
          <w:rFonts w:ascii="Times New Roman" w:eastAsia="Times New Roman" w:hAnsi="Times New Roman" w:cs="Times New Roman"/>
          <w:sz w:val="28"/>
          <w:szCs w:val="28"/>
          <w:lang w:eastAsia="ru-RU"/>
        </w:rPr>
        <w:t xml:space="preserve"> К 8 годам происходит усиленный рост мозгового вещества. Окончательное его формирование заканчивается к 10-12 годам. Масса надпочечников заметно увеличивается в пре</w:t>
      </w:r>
      <w:proofErr w:type="gramStart"/>
      <w:r w:rsidRPr="00A03904">
        <w:rPr>
          <w:rFonts w:ascii="Times New Roman" w:eastAsia="Times New Roman" w:hAnsi="Times New Roman" w:cs="Times New Roman"/>
          <w:sz w:val="28"/>
          <w:szCs w:val="28"/>
          <w:lang w:eastAsia="ru-RU"/>
        </w:rPr>
        <w:t>д-</w:t>
      </w:r>
      <w:proofErr w:type="gramEnd"/>
      <w:r w:rsidRPr="00A03904">
        <w:rPr>
          <w:rFonts w:ascii="Times New Roman" w:eastAsia="Times New Roman" w:hAnsi="Times New Roman" w:cs="Times New Roman"/>
          <w:sz w:val="28"/>
          <w:szCs w:val="28"/>
          <w:lang w:eastAsia="ru-RU"/>
        </w:rPr>
        <w:t xml:space="preserve"> и пубертатном периодах и к 20 годам </w:t>
      </w:r>
      <w:proofErr w:type="spellStart"/>
      <w:r w:rsidR="007A16E2">
        <w:rPr>
          <w:rFonts w:ascii="Times New Roman" w:eastAsia="Times New Roman" w:hAnsi="Times New Roman" w:cs="Times New Roman"/>
          <w:sz w:val="28"/>
          <w:szCs w:val="28"/>
          <w:lang w:eastAsia="ru-RU"/>
        </w:rPr>
        <w:t>достигет</w:t>
      </w:r>
      <w:proofErr w:type="spellEnd"/>
      <w:r w:rsidRPr="00A03904">
        <w:rPr>
          <w:rFonts w:ascii="Times New Roman" w:eastAsia="Times New Roman" w:hAnsi="Times New Roman" w:cs="Times New Roman"/>
          <w:sz w:val="28"/>
          <w:szCs w:val="28"/>
          <w:lang w:eastAsia="ru-RU"/>
        </w:rPr>
        <w:t xml:space="preserve"> показателей, свойственных взрослому.</w:t>
      </w:r>
    </w:p>
    <w:tbl>
      <w:tblPr>
        <w:tblW w:w="0" w:type="auto"/>
        <w:tblCellSpacing w:w="0" w:type="dxa"/>
        <w:tblCellMar>
          <w:left w:w="0" w:type="dxa"/>
          <w:right w:w="0" w:type="dxa"/>
        </w:tblCellMar>
        <w:tblLook w:val="04A0"/>
      </w:tblPr>
      <w:tblGrid>
        <w:gridCol w:w="6"/>
      </w:tblGrid>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bl>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Секреция кортизола подчиняется суточному ритму, который устанавливается к концу первого года жизни ребёнка.</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A50840" w:rsidRPr="00A03904" w:rsidRDefault="00A50840" w:rsidP="00A5084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03904">
        <w:rPr>
          <w:rFonts w:ascii="Times New Roman" w:eastAsia="Times New Roman" w:hAnsi="Times New Roman" w:cs="Times New Roman"/>
          <w:b/>
          <w:bCs/>
          <w:sz w:val="28"/>
          <w:szCs w:val="28"/>
          <w:lang w:eastAsia="ru-RU"/>
        </w:rPr>
        <w:t>Поджелудочная железа</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Выброс инсулина существенно возрастает в течение первых дней жизни ребёнка, затем снижается. У новорождённых глюкоза слабо стимулирует секрецию гормона. </w:t>
      </w:r>
      <w:proofErr w:type="gramStart"/>
      <w:r w:rsidRPr="00A03904">
        <w:rPr>
          <w:rFonts w:ascii="Times New Roman" w:eastAsia="Times New Roman" w:hAnsi="Times New Roman" w:cs="Times New Roman"/>
          <w:sz w:val="28"/>
          <w:szCs w:val="28"/>
          <w:lang w:eastAsia="ru-RU"/>
        </w:rPr>
        <w:t>В первые</w:t>
      </w:r>
      <w:proofErr w:type="gramEnd"/>
      <w:r w:rsidRPr="00A03904">
        <w:rPr>
          <w:rFonts w:ascii="Times New Roman" w:eastAsia="Times New Roman" w:hAnsi="Times New Roman" w:cs="Times New Roman"/>
          <w:sz w:val="28"/>
          <w:szCs w:val="28"/>
          <w:lang w:eastAsia="ru-RU"/>
        </w:rPr>
        <w:t xml:space="preserve"> часы после рождения для детей характерен значительны</w:t>
      </w:r>
      <w:r w:rsidR="007A16E2">
        <w:rPr>
          <w:rFonts w:ascii="Times New Roman" w:eastAsia="Times New Roman" w:hAnsi="Times New Roman" w:cs="Times New Roman"/>
          <w:sz w:val="28"/>
          <w:szCs w:val="28"/>
          <w:lang w:eastAsia="ru-RU"/>
        </w:rPr>
        <w:t>й подъём концентрации глюкагона.</w:t>
      </w:r>
      <w:r w:rsidRPr="00A03904">
        <w:rPr>
          <w:rFonts w:ascii="Times New Roman" w:eastAsia="Times New Roman" w:hAnsi="Times New Roman" w:cs="Times New Roman"/>
          <w:sz w:val="28"/>
          <w:szCs w:val="28"/>
          <w:lang w:eastAsia="ru-RU"/>
        </w:rPr>
        <w:t xml:space="preserve"> Концентрация </w:t>
      </w:r>
      <w:proofErr w:type="spellStart"/>
      <w:r w:rsidRPr="00A03904">
        <w:rPr>
          <w:rFonts w:ascii="Times New Roman" w:eastAsia="Times New Roman" w:hAnsi="Times New Roman" w:cs="Times New Roman"/>
          <w:sz w:val="28"/>
          <w:szCs w:val="28"/>
          <w:lang w:eastAsia="ru-RU"/>
        </w:rPr>
        <w:t>соматостатина</w:t>
      </w:r>
      <w:proofErr w:type="spellEnd"/>
      <w:r w:rsidRPr="00A03904">
        <w:rPr>
          <w:rFonts w:ascii="Times New Roman" w:eastAsia="Times New Roman" w:hAnsi="Times New Roman" w:cs="Times New Roman"/>
          <w:sz w:val="28"/>
          <w:szCs w:val="28"/>
          <w:lang w:eastAsia="ru-RU"/>
        </w:rPr>
        <w:t xml:space="preserve"> на протяжении всего периода детства существенно не меняется.</w:t>
      </w:r>
    </w:p>
    <w:tbl>
      <w:tblPr>
        <w:tblW w:w="0" w:type="auto"/>
        <w:tblCellSpacing w:w="0" w:type="dxa"/>
        <w:tblCellMar>
          <w:left w:w="0" w:type="dxa"/>
          <w:right w:w="0" w:type="dxa"/>
        </w:tblCellMar>
        <w:tblLook w:val="04A0"/>
      </w:tblPr>
      <w:tblGrid>
        <w:gridCol w:w="6"/>
      </w:tblGrid>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bl>
    <w:p w:rsidR="00A50840" w:rsidRPr="00A03904" w:rsidRDefault="00A50840" w:rsidP="007A16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03904">
        <w:rPr>
          <w:rFonts w:ascii="Times New Roman" w:eastAsia="Times New Roman" w:hAnsi="Times New Roman" w:cs="Times New Roman"/>
          <w:b/>
          <w:bCs/>
          <w:sz w:val="28"/>
          <w:szCs w:val="28"/>
          <w:lang w:eastAsia="ru-RU"/>
        </w:rPr>
        <w:t>Половые железы</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У новорождённого масса яичка составляет 0,3 г, а размеры - 10x7 мм. К году размеры яичек увеличиваются до 14x9 мм, в 2-5 лет - 16x10 мм. К 10-11 годам длина яичка увеличивается в 2-2,5 раза (до 20-25 мм), а масса - до 2 г. У взрослого человека размеры яичка составляют 30-50x20-30 мм, а масса - около 20 г. У новорождённого семенные канальцы и канальцы сети не имеют просвета, который появляется к периоду полового созревания.</w:t>
      </w:r>
    </w:p>
    <w:p w:rsidR="007A16E2"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Половое развитие мальчиков делят на три периода: </w:t>
      </w:r>
    </w:p>
    <w:p w:rsidR="007A16E2" w:rsidRPr="007A16E2" w:rsidRDefault="00A50840" w:rsidP="007A16E2">
      <w:pPr>
        <w:pStyle w:val="a9"/>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7A16E2">
        <w:rPr>
          <w:rFonts w:ascii="Times New Roman" w:eastAsia="Times New Roman" w:hAnsi="Times New Roman" w:cs="Times New Roman"/>
          <w:sz w:val="28"/>
          <w:szCs w:val="28"/>
          <w:lang w:eastAsia="ru-RU"/>
        </w:rPr>
        <w:t>допубертатный</w:t>
      </w:r>
      <w:proofErr w:type="spellEnd"/>
      <w:r w:rsidRPr="007A16E2">
        <w:rPr>
          <w:rFonts w:ascii="Times New Roman" w:eastAsia="Times New Roman" w:hAnsi="Times New Roman" w:cs="Times New Roman"/>
          <w:sz w:val="28"/>
          <w:szCs w:val="28"/>
          <w:lang w:eastAsia="ru-RU"/>
        </w:rPr>
        <w:t xml:space="preserve"> (от 2 до 6-7 лет) </w:t>
      </w:r>
      <w:r w:rsidR="007A16E2" w:rsidRPr="007A16E2">
        <w:rPr>
          <w:rFonts w:ascii="Times New Roman" w:eastAsia="Times New Roman" w:hAnsi="Times New Roman" w:cs="Times New Roman"/>
          <w:sz w:val="28"/>
          <w:szCs w:val="28"/>
          <w:lang w:eastAsia="ru-RU"/>
        </w:rPr>
        <w:t>- период гормонального покоя;</w:t>
      </w:r>
    </w:p>
    <w:p w:rsidR="007A16E2" w:rsidRPr="007A16E2" w:rsidRDefault="00A50840" w:rsidP="007A16E2">
      <w:pPr>
        <w:pStyle w:val="a9"/>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7A16E2">
        <w:rPr>
          <w:rFonts w:ascii="Times New Roman" w:eastAsia="Times New Roman" w:hAnsi="Times New Roman" w:cs="Times New Roman"/>
          <w:sz w:val="28"/>
          <w:szCs w:val="28"/>
          <w:lang w:eastAsia="ru-RU"/>
        </w:rPr>
        <w:t>препубертатный</w:t>
      </w:r>
      <w:proofErr w:type="spellEnd"/>
      <w:r w:rsidRPr="007A16E2">
        <w:rPr>
          <w:rFonts w:ascii="Times New Roman" w:eastAsia="Times New Roman" w:hAnsi="Times New Roman" w:cs="Times New Roman"/>
          <w:sz w:val="28"/>
          <w:szCs w:val="28"/>
          <w:lang w:eastAsia="ru-RU"/>
        </w:rPr>
        <w:t xml:space="preserve"> (от 6 до 10-11 лет), характеризующийся усилением синтеза андрогенов надпочечниками и формированием морфологических структур яичк</w:t>
      </w:r>
      <w:r w:rsidR="007A16E2" w:rsidRPr="007A16E2">
        <w:rPr>
          <w:rFonts w:ascii="Times New Roman" w:eastAsia="Times New Roman" w:hAnsi="Times New Roman" w:cs="Times New Roman"/>
          <w:sz w:val="28"/>
          <w:szCs w:val="28"/>
          <w:lang w:eastAsia="ru-RU"/>
        </w:rPr>
        <w:t xml:space="preserve">а </w:t>
      </w:r>
    </w:p>
    <w:p w:rsidR="007A16E2" w:rsidRPr="007A16E2" w:rsidRDefault="00A50840" w:rsidP="007A16E2">
      <w:pPr>
        <w:pStyle w:val="a9"/>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A16E2">
        <w:rPr>
          <w:rFonts w:ascii="Times New Roman" w:eastAsia="Times New Roman" w:hAnsi="Times New Roman" w:cs="Times New Roman"/>
          <w:sz w:val="28"/>
          <w:szCs w:val="28"/>
          <w:lang w:eastAsia="ru-RU"/>
        </w:rPr>
        <w:lastRenderedPageBreak/>
        <w:t xml:space="preserve">пубертатный (с 11-12 лет), когда под влиянием тестостерона формируются вторичные половые признаки. </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 xml:space="preserve">Вначале появляется пигментация и множественные мелкие складки на мошонке, яички увеличиваются и опускаются на её дно, начинается рост полового члена, происходит </w:t>
      </w:r>
      <w:proofErr w:type="spellStart"/>
      <w:r w:rsidRPr="00A03904">
        <w:rPr>
          <w:rFonts w:ascii="Times New Roman" w:eastAsia="Times New Roman" w:hAnsi="Times New Roman" w:cs="Times New Roman"/>
          <w:sz w:val="28"/>
          <w:szCs w:val="28"/>
          <w:lang w:eastAsia="ru-RU"/>
        </w:rPr>
        <w:t>оволосение</w:t>
      </w:r>
      <w:proofErr w:type="spellEnd"/>
      <w:r w:rsidRPr="00A03904">
        <w:rPr>
          <w:rFonts w:ascii="Times New Roman" w:eastAsia="Times New Roman" w:hAnsi="Times New Roman" w:cs="Times New Roman"/>
          <w:sz w:val="28"/>
          <w:szCs w:val="28"/>
          <w:lang w:eastAsia="ru-RU"/>
        </w:rPr>
        <w:t xml:space="preserve"> лобка, появляются волосы в подмышечных областях, над верхней губой, на щеках, подбородке. Увеличивается гортань, происходит мутация голоса, изменяются размеры предстательной железы, постепенно усиливаются процессы сперматогенеза.</w:t>
      </w:r>
    </w:p>
    <w:tbl>
      <w:tblPr>
        <w:tblW w:w="0" w:type="auto"/>
        <w:tblCellSpacing w:w="0" w:type="dxa"/>
        <w:tblCellMar>
          <w:left w:w="0" w:type="dxa"/>
          <w:right w:w="0" w:type="dxa"/>
        </w:tblCellMar>
        <w:tblLook w:val="04A0"/>
      </w:tblPr>
      <w:tblGrid>
        <w:gridCol w:w="6"/>
      </w:tblGrid>
      <w:tr w:rsidR="00A50840" w:rsidRPr="00A03904" w:rsidTr="00A50840">
        <w:trPr>
          <w:tblCellSpacing w:w="0" w:type="dxa"/>
        </w:trPr>
        <w:tc>
          <w:tcPr>
            <w:tcW w:w="0" w:type="auto"/>
            <w:vAlign w:val="center"/>
            <w:hideMark/>
          </w:tcPr>
          <w:p w:rsidR="00A50840" w:rsidRPr="00A03904" w:rsidRDefault="00A50840" w:rsidP="00A50840">
            <w:pPr>
              <w:spacing w:after="0" w:line="240" w:lineRule="auto"/>
              <w:jc w:val="both"/>
              <w:rPr>
                <w:rFonts w:ascii="Times New Roman" w:eastAsia="Times New Roman" w:hAnsi="Times New Roman" w:cs="Times New Roman"/>
                <w:sz w:val="28"/>
                <w:szCs w:val="28"/>
                <w:lang w:eastAsia="ru-RU"/>
              </w:rPr>
            </w:pPr>
          </w:p>
        </w:tc>
      </w:tr>
    </w:tbl>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У новорождённой девочки длина яичников составляет 0,5-3 см, они имеют цилиндрическую форму, гладкую поверхность и расположены высоко над входом в малый таз. К 5-7 годам яичники занимают обычное положение, приобретают яйцевидную форму. К 16 годам яичники значительно утолщаются, а длина увеличивается в среднем на 0,6 см.</w:t>
      </w:r>
    </w:p>
    <w:p w:rsidR="007A16E2"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В половом развитии девочек выделяют три периода:</w:t>
      </w:r>
    </w:p>
    <w:p w:rsidR="007A16E2" w:rsidRPr="007A16E2" w:rsidRDefault="007A16E2" w:rsidP="007A16E2">
      <w:pPr>
        <w:pStyle w:val="a9"/>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A16E2">
        <w:rPr>
          <w:rFonts w:ascii="Times New Roman" w:eastAsia="Times New Roman" w:hAnsi="Times New Roman" w:cs="Times New Roman"/>
          <w:sz w:val="28"/>
          <w:szCs w:val="28"/>
          <w:lang w:eastAsia="ru-RU"/>
        </w:rPr>
        <w:t>нейтральный (первые 5-6 лет);</w:t>
      </w:r>
    </w:p>
    <w:p w:rsidR="007A16E2" w:rsidRPr="007A16E2" w:rsidRDefault="00A50840" w:rsidP="007A16E2">
      <w:pPr>
        <w:pStyle w:val="a9"/>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7A16E2">
        <w:rPr>
          <w:rFonts w:ascii="Times New Roman" w:eastAsia="Times New Roman" w:hAnsi="Times New Roman" w:cs="Times New Roman"/>
          <w:sz w:val="28"/>
          <w:szCs w:val="28"/>
          <w:lang w:eastAsia="ru-RU"/>
        </w:rPr>
        <w:t>препубертатный</w:t>
      </w:r>
      <w:proofErr w:type="spellEnd"/>
      <w:r w:rsidRPr="007A16E2">
        <w:rPr>
          <w:rFonts w:ascii="Times New Roman" w:eastAsia="Times New Roman" w:hAnsi="Times New Roman" w:cs="Times New Roman"/>
          <w:sz w:val="28"/>
          <w:szCs w:val="28"/>
          <w:lang w:eastAsia="ru-RU"/>
        </w:rPr>
        <w:t xml:space="preserve"> (с 6 до 9-10 лет)</w:t>
      </w:r>
      <w:r w:rsidR="007A16E2" w:rsidRPr="007A16E2">
        <w:rPr>
          <w:rFonts w:ascii="Times New Roman" w:eastAsia="Times New Roman" w:hAnsi="Times New Roman" w:cs="Times New Roman"/>
          <w:sz w:val="28"/>
          <w:szCs w:val="28"/>
          <w:lang w:eastAsia="ru-RU"/>
        </w:rPr>
        <w:t>;</w:t>
      </w:r>
    </w:p>
    <w:p w:rsidR="007A16E2" w:rsidRPr="007A16E2" w:rsidRDefault="00A50840" w:rsidP="007A16E2">
      <w:pPr>
        <w:pStyle w:val="a9"/>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A16E2">
        <w:rPr>
          <w:rFonts w:ascii="Times New Roman" w:eastAsia="Times New Roman" w:hAnsi="Times New Roman" w:cs="Times New Roman"/>
          <w:sz w:val="28"/>
          <w:szCs w:val="28"/>
          <w:lang w:eastAsia="ru-RU"/>
        </w:rPr>
        <w:t xml:space="preserve">пубертатный (до наступления половой зрелости). </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eastAsia="Times New Roman" w:hAnsi="Times New Roman" w:cs="Times New Roman"/>
          <w:sz w:val="28"/>
          <w:szCs w:val="28"/>
          <w:lang w:eastAsia="ru-RU"/>
        </w:rPr>
        <w:t>В нейтральном периоде половые гормоны оказывают на рост и развитие ребёнка минимальное влияние. В пубертатном периоде под влиянием гонадотропных гормонов усиливается рост фолликулов, увеличивается синтез эстрогенов. В этом периоде меняется архитектоника тела, развиваются молочные железы, увеличиваются наружные и внутренние половые органы, изменяется структура эндометрия. При увеличенной концентрации эстрогенов наступает первая менструация (</w:t>
      </w:r>
      <w:proofErr w:type="spellStart"/>
      <w:r w:rsidRPr="00A03904">
        <w:rPr>
          <w:rFonts w:ascii="Times New Roman" w:eastAsia="Times New Roman" w:hAnsi="Times New Roman" w:cs="Times New Roman"/>
          <w:sz w:val="28"/>
          <w:szCs w:val="28"/>
          <w:lang w:eastAsia="ru-RU"/>
        </w:rPr>
        <w:t>менархе</w:t>
      </w:r>
      <w:proofErr w:type="spellEnd"/>
      <w:r w:rsidRPr="00A03904">
        <w:rPr>
          <w:rFonts w:ascii="Times New Roman" w:eastAsia="Times New Roman" w:hAnsi="Times New Roman" w:cs="Times New Roman"/>
          <w:sz w:val="28"/>
          <w:szCs w:val="28"/>
          <w:lang w:eastAsia="ru-RU"/>
        </w:rPr>
        <w:t>), средние сроки появления которой составляют 12,5-13 лет.</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904">
        <w:rPr>
          <w:rFonts w:ascii="Times New Roman" w:hAnsi="Times New Roman" w:cs="Times New Roman"/>
          <w:sz w:val="28"/>
          <w:szCs w:val="28"/>
        </w:rPr>
        <w:t xml:space="preserve">Отличительной особенностью полового созревания организма девочек служит достижение определенного уровня массы тела и степени жироотложения, которые предшествуют появлению менструации. Считается, что появление </w:t>
      </w:r>
      <w:proofErr w:type="spellStart"/>
      <w:r w:rsidRPr="00A03904">
        <w:rPr>
          <w:rFonts w:ascii="Times New Roman" w:hAnsi="Times New Roman" w:cs="Times New Roman"/>
          <w:sz w:val="28"/>
          <w:szCs w:val="28"/>
        </w:rPr>
        <w:t>менархе</w:t>
      </w:r>
      <w:proofErr w:type="spellEnd"/>
      <w:r w:rsidRPr="00A03904">
        <w:rPr>
          <w:rFonts w:ascii="Times New Roman" w:hAnsi="Times New Roman" w:cs="Times New Roman"/>
          <w:sz w:val="28"/>
          <w:szCs w:val="28"/>
        </w:rPr>
        <w:t xml:space="preserve"> связано с повышением массы тела до 48 кг, период юношеской стерильности завершается при массе тела 55 кг.</w:t>
      </w:r>
    </w:p>
    <w:p w:rsidR="00A50840" w:rsidRPr="00A03904" w:rsidRDefault="00A50840" w:rsidP="00A5084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C0EAE" w:rsidRPr="008201CA" w:rsidRDefault="009C0EAE" w:rsidP="008201CA">
      <w:pPr>
        <w:jc w:val="both"/>
        <w:rPr>
          <w:sz w:val="28"/>
          <w:szCs w:val="28"/>
        </w:rPr>
      </w:pPr>
    </w:p>
    <w:sectPr w:rsidR="009C0EAE" w:rsidRPr="008201CA" w:rsidSect="005B06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C2D68"/>
    <w:multiLevelType w:val="hybridMultilevel"/>
    <w:tmpl w:val="3516F6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7E3231"/>
    <w:multiLevelType w:val="hybridMultilevel"/>
    <w:tmpl w:val="65A4D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1C30F2"/>
    <w:multiLevelType w:val="hybridMultilevel"/>
    <w:tmpl w:val="E78699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BB659F"/>
    <w:multiLevelType w:val="hybridMultilevel"/>
    <w:tmpl w:val="C3B0BD2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687A65"/>
    <w:multiLevelType w:val="hybridMultilevel"/>
    <w:tmpl w:val="B1429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47E1"/>
    <w:rsid w:val="000362E8"/>
    <w:rsid w:val="00110995"/>
    <w:rsid w:val="00116107"/>
    <w:rsid w:val="00160247"/>
    <w:rsid w:val="00164BAA"/>
    <w:rsid w:val="00232997"/>
    <w:rsid w:val="00261018"/>
    <w:rsid w:val="002753B2"/>
    <w:rsid w:val="00336693"/>
    <w:rsid w:val="00370B73"/>
    <w:rsid w:val="003D77FA"/>
    <w:rsid w:val="00420C13"/>
    <w:rsid w:val="005B065E"/>
    <w:rsid w:val="00635CE3"/>
    <w:rsid w:val="00642E2D"/>
    <w:rsid w:val="007647E1"/>
    <w:rsid w:val="007A16E2"/>
    <w:rsid w:val="008201CA"/>
    <w:rsid w:val="00834EF7"/>
    <w:rsid w:val="00884AE3"/>
    <w:rsid w:val="008E08D4"/>
    <w:rsid w:val="009C0EAE"/>
    <w:rsid w:val="00A50840"/>
    <w:rsid w:val="00B202A4"/>
    <w:rsid w:val="00B41A84"/>
    <w:rsid w:val="00B570F1"/>
    <w:rsid w:val="00BD0153"/>
    <w:rsid w:val="00CA4BF1"/>
    <w:rsid w:val="00D271D0"/>
    <w:rsid w:val="00D341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6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70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570F1"/>
  </w:style>
  <w:style w:type="paragraph" w:styleId="a4">
    <w:name w:val="Balloon Text"/>
    <w:basedOn w:val="a"/>
    <w:link w:val="a5"/>
    <w:uiPriority w:val="99"/>
    <w:semiHidden/>
    <w:unhideWhenUsed/>
    <w:rsid w:val="00D341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414E"/>
    <w:rPr>
      <w:rFonts w:ascii="Tahoma" w:hAnsi="Tahoma" w:cs="Tahoma"/>
      <w:sz w:val="16"/>
      <w:szCs w:val="16"/>
    </w:rPr>
  </w:style>
  <w:style w:type="paragraph" w:customStyle="1" w:styleId="txt">
    <w:name w:val="txt"/>
    <w:basedOn w:val="a"/>
    <w:rsid w:val="00A50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Plain Text"/>
    <w:basedOn w:val="a"/>
    <w:link w:val="a7"/>
    <w:rsid w:val="00A50840"/>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A50840"/>
    <w:rPr>
      <w:rFonts w:ascii="Courier New" w:eastAsia="Times New Roman" w:hAnsi="Courier New" w:cs="Courier New"/>
      <w:sz w:val="20"/>
      <w:szCs w:val="20"/>
      <w:lang w:eastAsia="ru-RU"/>
    </w:rPr>
  </w:style>
  <w:style w:type="table" w:styleId="a8">
    <w:name w:val="Table Grid"/>
    <w:basedOn w:val="a1"/>
    <w:rsid w:val="00A50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753B2"/>
    <w:pPr>
      <w:ind w:left="720"/>
      <w:contextualSpacing/>
    </w:pPr>
  </w:style>
</w:styles>
</file>

<file path=word/webSettings.xml><?xml version="1.0" encoding="utf-8"?>
<w:webSettings xmlns:r="http://schemas.openxmlformats.org/officeDocument/2006/relationships" xmlns:w="http://schemas.openxmlformats.org/wordprocessingml/2006/main">
  <w:divs>
    <w:div w:id="15149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32</Pages>
  <Words>8834</Words>
  <Characters>50360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Милешина Нина Ивановна</dc:creator>
  <cp:lastModifiedBy>1</cp:lastModifiedBy>
  <cp:revision>10</cp:revision>
  <dcterms:created xsi:type="dcterms:W3CDTF">2014-01-09T07:26:00Z</dcterms:created>
  <dcterms:modified xsi:type="dcterms:W3CDTF">2017-06-27T05:43:00Z</dcterms:modified>
</cp:coreProperties>
</file>